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6A80" w14:textId="77777777" w:rsidR="00700B48" w:rsidRPr="007D2B59" w:rsidRDefault="00700B48" w:rsidP="00A43939">
      <w:pPr>
        <w:pStyle w:val="Default"/>
        <w:rPr>
          <w:rFonts w:ascii="Arial Narrow" w:hAnsi="Arial Narrow"/>
          <w:sz w:val="22"/>
          <w:szCs w:val="22"/>
        </w:rPr>
      </w:pP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9"/>
        <w:gridCol w:w="5419"/>
      </w:tblGrid>
      <w:tr w:rsidR="00BB7B8F" w:rsidRPr="007D2B59" w14:paraId="76427A1D" w14:textId="77777777" w:rsidTr="00023EE7">
        <w:trPr>
          <w:trHeight w:val="211"/>
        </w:trPr>
        <w:tc>
          <w:tcPr>
            <w:tcW w:w="9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2E74C5" w14:textId="77777777" w:rsidR="00BB7B8F" w:rsidRPr="007D2B59" w:rsidRDefault="00BB7B8F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lang w:eastAsia="es-CO"/>
              </w:rPr>
              <w:t xml:space="preserve">1. DATOS GENERALES </w:t>
            </w:r>
          </w:p>
        </w:tc>
      </w:tr>
      <w:tr w:rsidR="00BB7B8F" w:rsidRPr="007D2B59" w14:paraId="31E9F34E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3B06C" w14:textId="77777777" w:rsidR="0071055E" w:rsidRDefault="0071055E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</w:p>
          <w:p w14:paraId="6F538E7D" w14:textId="6166C83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>No. de Contrato</w:t>
            </w:r>
            <w:r w:rsidR="004310DC"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E373C" w14:textId="055F4DB2" w:rsidR="00BB7B8F" w:rsidRPr="007D2B59" w:rsidRDefault="00DA1DCD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es-CO"/>
              </w:rPr>
              <w:t>292-2026</w:t>
            </w:r>
          </w:p>
        </w:tc>
      </w:tr>
      <w:tr w:rsidR="00BB7B8F" w:rsidRPr="007D2B59" w14:paraId="48E5B33B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7D093" w14:textId="7777777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>Periodo del informe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97E0E" w14:textId="19DF57D3" w:rsidR="00BB7B8F" w:rsidRPr="007D2B59" w:rsidRDefault="00EF609A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23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01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2026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 </w:t>
            </w:r>
            <w:r w:rsidR="00BB7B8F"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a </w:t>
            </w:r>
            <w:r w:rsidR="00425E94">
              <w:rPr>
                <w:rFonts w:ascii="Arial Narrow" w:eastAsia="Times New Roman" w:hAnsi="Arial Narrow" w:cs="Arial"/>
                <w:color w:val="000000"/>
                <w:lang w:eastAsia="es-CO"/>
              </w:rPr>
              <w:t>07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0</w:t>
            </w:r>
            <w:r w:rsidR="00425E94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4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/2026</w:t>
            </w:r>
          </w:p>
        </w:tc>
      </w:tr>
      <w:tr w:rsidR="00BB7B8F" w:rsidRPr="007D2B59" w14:paraId="47D230D2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9B79A" w14:textId="6F636B63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Tipo de contrato 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54845" w14:textId="53A2DBB8" w:rsidR="00BB7B8F" w:rsidRPr="007D2B59" w:rsidRDefault="00EF609A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es-CO"/>
              </w:rPr>
              <w:t>Prestación de servicios profesionales</w:t>
            </w:r>
          </w:p>
        </w:tc>
      </w:tr>
      <w:tr w:rsidR="00BB7B8F" w:rsidRPr="007D2B59" w14:paraId="5E0B0E28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225C4" w14:textId="7777777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lang w:eastAsia="es-CO"/>
              </w:rPr>
              <w:t>Fecha de suscripción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FB0B6" w14:textId="0C9BF1BF" w:rsidR="00BB7B8F" w:rsidRPr="007D2B59" w:rsidRDefault="00EF609A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17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01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202</w:t>
            </w:r>
            <w:r w:rsidR="00BA0F53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6</w:t>
            </w:r>
          </w:p>
        </w:tc>
      </w:tr>
      <w:tr w:rsidR="00BB7B8F" w:rsidRPr="007D2B59" w14:paraId="24A36E85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AFEC7" w14:textId="7777777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lang w:eastAsia="es-CO"/>
              </w:rPr>
              <w:t xml:space="preserve">Plazo de ejecución inicial 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D07DD" w14:textId="6301BA8F" w:rsidR="00BB7B8F" w:rsidRPr="007D2B59" w:rsidRDefault="00EF609A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>
              <w:rPr>
                <w:rFonts w:ascii="Arial Narrow" w:eastAsia="Times New Roman" w:hAnsi="Arial Narrow" w:cs="Arial"/>
                <w:lang w:eastAsia="es-CO"/>
              </w:rPr>
              <w:t>Ocho (8) meses</w:t>
            </w:r>
          </w:p>
        </w:tc>
      </w:tr>
      <w:tr w:rsidR="00BB7B8F" w:rsidRPr="007D2B59" w14:paraId="5435A377" w14:textId="77777777" w:rsidTr="00B57F9E">
        <w:trPr>
          <w:trHeight w:val="322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3B7DD" w14:textId="7777777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lang w:eastAsia="es-CO"/>
              </w:rPr>
              <w:t xml:space="preserve">Objeto 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16111" w14:textId="33EF1011" w:rsidR="00BB7B8F" w:rsidRPr="00EF609A" w:rsidRDefault="00EF609A" w:rsidP="00EF60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Prestar servicios profesionales al Ministerio de Justicia y del Derecho, a través del Grupo de Fortalecimiento a la Justicia Étnica, para apoyar el diseño, implementación y seguimiento de estrategias de innovación social y comunitaria, orientadas al fortalecimiento de la justicia propia y étnica, en el marco de las políticas públicas y compromisos nacionales en materia de justicia diferencial.</w:t>
            </w:r>
          </w:p>
        </w:tc>
      </w:tr>
    </w:tbl>
    <w:p w14:paraId="287E30B2" w14:textId="0C1ED9CF" w:rsidR="00116601" w:rsidRPr="007D2B59" w:rsidRDefault="00116601" w:rsidP="004B11DB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693"/>
        <w:gridCol w:w="2694"/>
      </w:tblGrid>
      <w:tr w:rsidR="00700B48" w:rsidRPr="00700B48" w14:paraId="76C32BEF" w14:textId="77777777" w:rsidTr="00023EE7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4680AC" w14:textId="77777777" w:rsidR="00700B48" w:rsidRPr="00700B48" w:rsidRDefault="00700B48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2.  SUPERVISIÓN </w:t>
            </w:r>
          </w:p>
        </w:tc>
      </w:tr>
      <w:tr w:rsidR="00700B48" w:rsidRPr="00700B48" w14:paraId="052BE78C" w14:textId="77777777" w:rsidTr="00700B48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96DC8" w14:textId="77777777" w:rsidR="00700B48" w:rsidRPr="00700B48" w:rsidRDefault="00700B48" w:rsidP="00700B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5522C" w14:textId="77777777" w:rsidR="00700B48" w:rsidRPr="00700B48" w:rsidRDefault="00700B48" w:rsidP="00700B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NOMBRE 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E2486" w14:textId="77777777" w:rsidR="00700B48" w:rsidRPr="00700B48" w:rsidRDefault="00700B48" w:rsidP="00700B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CARGO </w:t>
            </w:r>
          </w:p>
        </w:tc>
      </w:tr>
      <w:tr w:rsidR="00700B48" w:rsidRPr="00700B48" w14:paraId="473711D4" w14:textId="77777777" w:rsidTr="00700B48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315E2" w14:textId="4DC48433" w:rsidR="00700B48" w:rsidRPr="007D2B59" w:rsidRDefault="00700B48" w:rsidP="00700B4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DURANTE LA EJECUCIÓN </w:t>
            </w:r>
            <w:r w:rsidR="004310DC"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DEL CONTRATO </w:t>
            </w:r>
          </w:p>
          <w:p w14:paraId="005EA88D" w14:textId="148B513A" w:rsidR="004310DC" w:rsidRPr="00700B48" w:rsidRDefault="004310DC" w:rsidP="00700B4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48317" w14:textId="3F82DFE3" w:rsidR="00700B48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1.</w:t>
            </w:r>
            <w:r w:rsidR="00EF609A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Sara Carolina Romero </w:t>
            </w:r>
            <w:proofErr w:type="spellStart"/>
            <w:r w:rsidR="00EF609A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Lopez</w:t>
            </w:r>
            <w:proofErr w:type="spellEnd"/>
          </w:p>
          <w:p w14:paraId="55A630D0" w14:textId="5FFFD880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2.</w:t>
            </w:r>
            <w:r w:rsidR="00EF609A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 Ana Dalila </w:t>
            </w:r>
            <w:proofErr w:type="spellStart"/>
            <w:r w:rsidR="00EF609A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Gomez</w:t>
            </w:r>
            <w:proofErr w:type="spellEnd"/>
            <w:r w:rsidR="00EF609A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 </w:t>
            </w:r>
            <w:proofErr w:type="spellStart"/>
            <w:r w:rsidR="00EF609A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Baos</w:t>
            </w:r>
            <w:proofErr w:type="spellEnd"/>
          </w:p>
          <w:p w14:paraId="4A74CFA9" w14:textId="478B308B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50965" w14:textId="5268905C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1.</w:t>
            </w:r>
            <w:r w:rsidR="00EF609A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Directora Dirección de Justicia Formal</w:t>
            </w:r>
          </w:p>
          <w:p w14:paraId="5CB6323E" w14:textId="0927A677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2. </w:t>
            </w:r>
            <w:r w:rsidR="00EF609A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Coordinadora GFJÉ</w:t>
            </w:r>
          </w:p>
          <w:p w14:paraId="54B26A76" w14:textId="4C9A7560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</w:p>
          <w:p w14:paraId="7E4F6733" w14:textId="329B152B" w:rsidR="00700B48" w:rsidRPr="00700B48" w:rsidRDefault="00700B48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</w:p>
        </w:tc>
      </w:tr>
      <w:tr w:rsidR="00700B48" w:rsidRPr="00700B48" w14:paraId="056041E8" w14:textId="77777777" w:rsidTr="00700B48">
        <w:trPr>
          <w:trHeight w:val="5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3C710" w14:textId="482FE6D9" w:rsidR="00700B48" w:rsidRPr="00700B48" w:rsidRDefault="00700B48" w:rsidP="00700B4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PARA EFECTOS DE </w:t>
            </w:r>
            <w:r w:rsid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LA CESIÓN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E40EE" w14:textId="77777777" w:rsid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</w:p>
          <w:p w14:paraId="2DBA4C34" w14:textId="4CC89162" w:rsidR="00043E27" w:rsidRPr="007D2B59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Ana Dalila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Gomez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Baos</w:t>
            </w:r>
            <w:proofErr w:type="spellEnd"/>
          </w:p>
          <w:p w14:paraId="59E86A82" w14:textId="05EB44C7" w:rsidR="00700B48" w:rsidRPr="00700B48" w:rsidRDefault="00700B48" w:rsidP="00700B4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9DA6A" w14:textId="77777777" w:rsid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</w:p>
          <w:p w14:paraId="39C62234" w14:textId="3B70181D" w:rsidR="00043E27" w:rsidRPr="007D2B59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Coordinadora GFJÉ</w:t>
            </w:r>
          </w:p>
          <w:p w14:paraId="444AD1D2" w14:textId="18E8E5D7" w:rsidR="00700B48" w:rsidRPr="00700B48" w:rsidRDefault="00700B48" w:rsidP="00700B4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lang w:eastAsia="es-CO"/>
              </w:rPr>
            </w:pPr>
          </w:p>
        </w:tc>
      </w:tr>
    </w:tbl>
    <w:p w14:paraId="7557E3A7" w14:textId="47C56D63" w:rsidR="00B10EB1" w:rsidRDefault="00B10EB1" w:rsidP="009B7770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14:paraId="7C024235" w14:textId="0F4CF3A8" w:rsidR="00B10EB1" w:rsidRPr="00B10EB1" w:rsidRDefault="00B10EB1" w:rsidP="00B10EB1">
      <w:pPr>
        <w:pStyle w:val="Default"/>
        <w:rPr>
          <w:rFonts w:ascii="Arial Narrow" w:hAnsi="Arial Narrow"/>
          <w:b/>
          <w:bCs/>
          <w:color w:val="767171" w:themeColor="background2" w:themeShade="80"/>
          <w:sz w:val="22"/>
          <w:szCs w:val="22"/>
        </w:rPr>
      </w:pPr>
      <w:r w:rsidRPr="00B10EB1">
        <w:rPr>
          <w:rFonts w:ascii="Arial Narrow" w:hAnsi="Arial Narrow"/>
          <w:b/>
          <w:bCs/>
          <w:color w:val="767171" w:themeColor="background2" w:themeShade="80"/>
          <w:sz w:val="22"/>
          <w:szCs w:val="22"/>
        </w:rPr>
        <w:t xml:space="preserve">Nota: En caso de que hayan ejercido la supervisión varias personas indicarlos en orden cronológico.  Así mismo, asegurarse que la supervisión se haya designado en la plataforma </w:t>
      </w:r>
      <w:proofErr w:type="spellStart"/>
      <w:r w:rsidRPr="00B10EB1">
        <w:rPr>
          <w:rFonts w:ascii="Arial Narrow" w:hAnsi="Arial Narrow"/>
          <w:b/>
          <w:bCs/>
          <w:color w:val="767171" w:themeColor="background2" w:themeShade="80"/>
          <w:sz w:val="22"/>
          <w:szCs w:val="22"/>
        </w:rPr>
        <w:t>Secop</w:t>
      </w:r>
      <w:proofErr w:type="spellEnd"/>
      <w:r w:rsidRPr="00B10EB1">
        <w:rPr>
          <w:rFonts w:ascii="Arial Narrow" w:hAnsi="Arial Narrow"/>
          <w:b/>
          <w:bCs/>
          <w:color w:val="767171" w:themeColor="background2" w:themeShade="80"/>
          <w:sz w:val="22"/>
          <w:szCs w:val="22"/>
        </w:rPr>
        <w:t xml:space="preserve"> II, y que dentro del expediente repose el memorando de designación de supervisión.</w:t>
      </w:r>
    </w:p>
    <w:p w14:paraId="52DD6663" w14:textId="77777777" w:rsidR="00B10EB1" w:rsidRPr="007D2B59" w:rsidRDefault="00B10EB1" w:rsidP="009B7770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tbl>
      <w:tblPr>
        <w:tblW w:w="9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374"/>
      </w:tblGrid>
      <w:tr w:rsidR="009B7770" w:rsidRPr="009B7770" w14:paraId="34E2F099" w14:textId="77777777" w:rsidTr="00023EE7">
        <w:trPr>
          <w:trHeight w:val="246"/>
        </w:trPr>
        <w:tc>
          <w:tcPr>
            <w:tcW w:w="9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05536A" w14:textId="350684C2" w:rsidR="009B7770" w:rsidRDefault="00B10EB1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>3. DATOS DEL CONTRATISTA</w:t>
            </w:r>
          </w:p>
          <w:p w14:paraId="3732DA06" w14:textId="5F84001D" w:rsidR="0071055E" w:rsidRPr="009B7770" w:rsidRDefault="0071055E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9B7770" w:rsidRPr="009B7770" w14:paraId="0B3A331F" w14:textId="77777777" w:rsidTr="00D11319">
        <w:trPr>
          <w:trHeight w:val="3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4E96A" w14:textId="77777777" w:rsidR="009B7770" w:rsidRPr="009B7770" w:rsidRDefault="009B7770" w:rsidP="009B777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NOMBRE 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B3417" w14:textId="58003551" w:rsidR="009B7770" w:rsidRPr="009B7770" w:rsidRDefault="00EF609A" w:rsidP="009B777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EF609A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Esther </w:t>
            </w:r>
            <w:proofErr w:type="spellStart"/>
            <w:r w:rsidRPr="00EF609A">
              <w:rPr>
                <w:rFonts w:ascii="Arial Narrow" w:eastAsia="Times New Roman" w:hAnsi="Arial Narrow" w:cs="Arial"/>
                <w:color w:val="000000"/>
                <w:lang w:eastAsia="es-CO"/>
              </w:rPr>
              <w:t>Sanchez</w:t>
            </w:r>
            <w:proofErr w:type="spellEnd"/>
            <w:r w:rsidRPr="00EF609A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de Guzmán</w:t>
            </w:r>
          </w:p>
        </w:tc>
      </w:tr>
      <w:tr w:rsidR="009B7770" w:rsidRPr="009B7770" w14:paraId="7DE2BDC1" w14:textId="77777777" w:rsidTr="00D11319">
        <w:trPr>
          <w:trHeight w:val="37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7E641" w14:textId="2F8D14FB" w:rsidR="009B7770" w:rsidRPr="009B7770" w:rsidRDefault="009B7770" w:rsidP="009B777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CÉDULA 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93C14" w14:textId="1AB77400" w:rsidR="009B7770" w:rsidRPr="009B7770" w:rsidRDefault="00EF609A" w:rsidP="009B777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EF609A">
              <w:rPr>
                <w:rFonts w:ascii="Arial Narrow" w:eastAsia="Times New Roman" w:hAnsi="Arial Narrow" w:cs="Arial"/>
                <w:color w:val="000000"/>
                <w:lang w:eastAsia="es-CO"/>
              </w:rPr>
              <w:t>41428400</w:t>
            </w:r>
          </w:p>
        </w:tc>
      </w:tr>
      <w:tr w:rsidR="00043E27" w:rsidRPr="009B7770" w14:paraId="72EE7FC8" w14:textId="77777777" w:rsidTr="00D11319">
        <w:trPr>
          <w:trHeight w:val="56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683EE" w14:textId="44A2B400" w:rsidR="00043E27" w:rsidRPr="009B7770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>REPRESENTANTE LEGAL ACTUAL QUE SUSCRI</w:t>
            </w:r>
            <w:r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>BIRÁ</w:t>
            </w: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EL ACTA DE </w:t>
            </w:r>
            <w:r>
              <w:rPr>
                <w:rFonts w:ascii="Arial Narrow" w:eastAsia="Times New Roman" w:hAnsi="Arial Narrow" w:cs="Arial"/>
                <w:color w:val="000000"/>
                <w:lang w:eastAsia="es-CO"/>
              </w:rPr>
              <w:t>CESIÓN</w:t>
            </w: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0342C" w14:textId="134D72B5" w:rsidR="00043E27" w:rsidRPr="009B7770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EF609A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Esther </w:t>
            </w:r>
            <w:proofErr w:type="spellStart"/>
            <w:r w:rsidRPr="00EF609A">
              <w:rPr>
                <w:rFonts w:ascii="Arial Narrow" w:eastAsia="Times New Roman" w:hAnsi="Arial Narrow" w:cs="Arial"/>
                <w:color w:val="000000"/>
                <w:lang w:eastAsia="es-CO"/>
              </w:rPr>
              <w:t>Sanchez</w:t>
            </w:r>
            <w:proofErr w:type="spellEnd"/>
            <w:r w:rsidRPr="00EF609A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de Guzmán</w:t>
            </w:r>
          </w:p>
        </w:tc>
      </w:tr>
    </w:tbl>
    <w:tbl>
      <w:tblPr>
        <w:tblpPr w:leftFromText="141" w:rightFromText="141" w:vertAnchor="text" w:horzAnchor="margin" w:tblpY="226"/>
        <w:tblW w:w="94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3386"/>
        <w:gridCol w:w="1982"/>
      </w:tblGrid>
      <w:tr w:rsidR="00D11319" w:rsidRPr="007D2B59" w14:paraId="4E20F397" w14:textId="77777777" w:rsidTr="00023EE7">
        <w:trPr>
          <w:trHeight w:val="204"/>
        </w:trPr>
        <w:tc>
          <w:tcPr>
            <w:tcW w:w="9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9F271F" w14:textId="4A771654" w:rsidR="00D11319" w:rsidRDefault="00D11319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>4. PLAZO DE DURACIÓN DEL CONTRATO</w:t>
            </w:r>
          </w:p>
          <w:p w14:paraId="5D4F8151" w14:textId="51F86748" w:rsidR="00B10EB1" w:rsidRPr="00D11319" w:rsidRDefault="00B10EB1" w:rsidP="00D113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D11319" w:rsidRPr="007D2B59" w14:paraId="78248376" w14:textId="77777777" w:rsidTr="00D11319">
        <w:trPr>
          <w:trHeight w:val="26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DC8A9" w14:textId="77777777" w:rsidR="00D11319" w:rsidRPr="00D11319" w:rsidRDefault="00D11319" w:rsidP="00D1131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FECHA DE INICIO DE EJECUCIÓN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7EF4F" w14:textId="41E107C2" w:rsidR="00D11319" w:rsidRPr="00D11319" w:rsidRDefault="00EF609A" w:rsidP="00D11319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23</w:t>
            </w:r>
            <w:r w:rsidR="004310DC" w:rsidRPr="00D1131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 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01</w:t>
            </w:r>
            <w:r w:rsidR="004310DC" w:rsidRPr="00D1131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 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2026</w:t>
            </w:r>
          </w:p>
        </w:tc>
      </w:tr>
      <w:tr w:rsidR="00D11319" w:rsidRPr="007D2B59" w14:paraId="151C2CF7" w14:textId="77777777" w:rsidTr="00D11319">
        <w:trPr>
          <w:trHeight w:val="26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436EF" w14:textId="77777777" w:rsidR="00D11319" w:rsidRPr="00D11319" w:rsidRDefault="00D11319" w:rsidP="00D1131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FECHA DE ACTA DE INICIO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C4C6A" w14:textId="6C1459C8" w:rsidR="00D11319" w:rsidRPr="00D11319" w:rsidRDefault="00EF609A" w:rsidP="00D11319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>
              <w:rPr>
                <w:rFonts w:ascii="Arial Narrow" w:eastAsia="Times New Roman" w:hAnsi="Arial Narrow" w:cs="Arial"/>
                <w:lang w:eastAsia="es-CO"/>
              </w:rPr>
              <w:t>N/A</w:t>
            </w:r>
          </w:p>
        </w:tc>
      </w:tr>
      <w:tr w:rsidR="00D11319" w:rsidRPr="007D2B59" w14:paraId="6C821816" w14:textId="77777777" w:rsidTr="00D11319">
        <w:trPr>
          <w:trHeight w:val="24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5CAE1" w14:textId="77777777" w:rsidR="00D11319" w:rsidRPr="00D11319" w:rsidRDefault="00D11319" w:rsidP="00D1131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FECHA DE TERMINACIÓN INICIAL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52110" w14:textId="544B7A65" w:rsidR="00D11319" w:rsidRPr="00D11319" w:rsidRDefault="00EF609A" w:rsidP="00D11319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</w:t>
            </w:r>
            <w:r w:rsidR="00BA0F53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2 </w:t>
            </w:r>
            <w:r w:rsidR="004310DC" w:rsidRPr="00D1131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0</w:t>
            </w:r>
            <w:r w:rsidR="00BA0F53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9</w:t>
            </w:r>
            <w:r w:rsidR="004310DC" w:rsidRPr="00D1131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 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2026</w:t>
            </w:r>
          </w:p>
        </w:tc>
      </w:tr>
      <w:tr w:rsidR="00D11319" w:rsidRPr="00D11319" w14:paraId="67614BE6" w14:textId="77777777" w:rsidTr="00A56B73">
        <w:trPr>
          <w:trHeight w:val="38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2E373" w14:textId="77777777" w:rsidR="00D11319" w:rsidRPr="00D11319" w:rsidRDefault="00D11319" w:rsidP="00D1131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>PRORROGADO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C9C7F" w14:textId="0D0C754B" w:rsidR="00D11319" w:rsidRPr="00D11319" w:rsidRDefault="00A56B73" w:rsidP="00D113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DF93021" wp14:editId="025835B6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66040</wp:posOffset>
                      </wp:positionV>
                      <wp:extent cx="104775" cy="114300"/>
                      <wp:effectExtent l="0" t="0" r="28575" b="1905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93833" id="Rectángulo 2" o:spid="_x0000_s1026" style="position:absolute;margin-left:93.75pt;margin-top:5.2pt;width:8.2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" fillcolor="white [3201]" strokecolor="black [3213]" strokeweight="1pt"/>
                  </w:pict>
                </mc:Fallback>
              </mc:AlternateContent>
            </w:r>
            <w:r w:rsidR="00D11319"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SI 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CBFA7" w14:textId="5B74E0FB" w:rsidR="00D11319" w:rsidRPr="00D11319" w:rsidRDefault="00EF609A" w:rsidP="00D113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E7D513" wp14:editId="372AC83D">
                      <wp:simplePos x="0" y="0"/>
                      <wp:positionH relativeFrom="column">
                        <wp:posOffset>740410</wp:posOffset>
                      </wp:positionH>
                      <wp:positionV relativeFrom="paragraph">
                        <wp:posOffset>36195</wp:posOffset>
                      </wp:positionV>
                      <wp:extent cx="129540" cy="152400"/>
                      <wp:effectExtent l="0" t="0" r="22860" b="0"/>
                      <wp:wrapNone/>
                      <wp:docPr id="808120559" name="Signo de multiplicació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5240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955413" id="Signo de multiplicación 6" o:spid="_x0000_s1026" style="position:absolute;margin-left:58.3pt;margin-top:2.85pt;width:10.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54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" path="m19505,46469l42720,26736,64770,52678,86820,26736r23215,19733l84764,76200r25271,29731l86820,125664,64770,99722,42720,125664,19505,105931,44776,76200,19505,46469xe" fillcolor="#4472c4 [3204]" strokecolor="#09101d [484]" strokeweight="1pt">
                      <v:stroke joinstyle="miter"/>
                      <v:path arrowok="t" o:connecttype="custom" o:connectlocs="19505,46469;42720,26736;64770,52678;86820,26736;110035,46469;84764,76200;110035,105931;86820,125664;64770,99722;42720,125664;19505,105931;44776,76200;19505,46469" o:connectangles="0,0,0,0,0,0,0,0,0,0,0,0,0"/>
                    </v:shape>
                  </w:pict>
                </mc:Fallback>
              </mc:AlternateContent>
            </w:r>
            <w:r w:rsidR="00A56B73" w:rsidRPr="007D2B59">
              <w:rPr>
                <w:rFonts w:ascii="Arial Narrow" w:eastAsia="Times New Roman" w:hAnsi="Arial Narrow"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FF2DFD" wp14:editId="2AA74710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65405</wp:posOffset>
                      </wp:positionV>
                      <wp:extent cx="104775" cy="114300"/>
                      <wp:effectExtent l="0" t="0" r="28575" b="1905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7DB75" id="Rectángulo 1" o:spid="_x0000_s1026" style="position:absolute;margin-left:58.5pt;margin-top:5.15pt;width:8.2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" fillcolor="white [3201]" strokecolor="black [3213]" strokeweight="1pt"/>
                  </w:pict>
                </mc:Fallback>
              </mc:AlternateContent>
            </w:r>
            <w:r w:rsidR="00D11319"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NO </w:t>
            </w:r>
          </w:p>
        </w:tc>
      </w:tr>
    </w:tbl>
    <w:p w14:paraId="4A1799F9" w14:textId="77777777" w:rsidR="00B10EB1" w:rsidRDefault="00B10EB1">
      <w:pPr>
        <w:rPr>
          <w:rFonts w:ascii="Arial Narrow" w:hAnsi="Arial Narrow" w:cs="Arial"/>
          <w:b/>
          <w:bCs/>
          <w:color w:val="767171" w:themeColor="background2" w:themeShade="80"/>
        </w:rPr>
      </w:pPr>
    </w:p>
    <w:p w14:paraId="04299D67" w14:textId="42172138" w:rsidR="00433BC6" w:rsidRDefault="00433BC6">
      <w:pPr>
        <w:rPr>
          <w:rFonts w:ascii="Arial Narrow" w:hAnsi="Arial Narrow" w:cs="Arial"/>
          <w:b/>
          <w:bCs/>
          <w:color w:val="767171" w:themeColor="background2" w:themeShade="80"/>
        </w:rPr>
      </w:pPr>
    </w:p>
    <w:p w14:paraId="2C5D9017" w14:textId="77777777" w:rsidR="00433BC6" w:rsidRPr="007D2B59" w:rsidRDefault="00433BC6">
      <w:pPr>
        <w:rPr>
          <w:rFonts w:ascii="Arial Narrow" w:hAnsi="Arial Narrow" w:cs="Arial"/>
        </w:rPr>
      </w:pPr>
    </w:p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0"/>
      </w:tblGrid>
      <w:tr w:rsidR="00A56B73" w:rsidRPr="007D2B59" w14:paraId="3BDD67DE" w14:textId="77777777" w:rsidTr="00023EE7">
        <w:trPr>
          <w:trHeight w:val="300"/>
        </w:trPr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50ABD9" w14:textId="26B6DCCE" w:rsidR="00A56B73" w:rsidRPr="00A56B73" w:rsidRDefault="00A56B73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A56B73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lastRenderedPageBreak/>
              <w:t xml:space="preserve">5. INFORMACIÓN PRESUPUESTAL </w:t>
            </w:r>
          </w:p>
        </w:tc>
      </w:tr>
    </w:tbl>
    <w:p w14:paraId="5C15CA85" w14:textId="4B07297B" w:rsidR="00B10EB1" w:rsidRDefault="00B10EB1">
      <w:pPr>
        <w:rPr>
          <w:rFonts w:ascii="Arial Narrow" w:hAnsi="Arial Narrow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00"/>
        <w:gridCol w:w="2758"/>
        <w:gridCol w:w="1620"/>
        <w:gridCol w:w="1076"/>
        <w:gridCol w:w="1763"/>
        <w:gridCol w:w="1417"/>
      </w:tblGrid>
      <w:tr w:rsidR="00B10EB1" w:rsidRPr="00935A33" w14:paraId="0CC37D70" w14:textId="77777777" w:rsidTr="004E0444">
        <w:trPr>
          <w:trHeight w:val="561"/>
        </w:trPr>
        <w:tc>
          <w:tcPr>
            <w:tcW w:w="3758" w:type="dxa"/>
            <w:gridSpan w:val="2"/>
            <w:vAlign w:val="center"/>
          </w:tcPr>
          <w:p w14:paraId="6E63AA53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CERTIFICADO DE DISPONIBILIDAD PRESUPUESTAL</w:t>
            </w:r>
          </w:p>
        </w:tc>
        <w:tc>
          <w:tcPr>
            <w:tcW w:w="1620" w:type="dxa"/>
            <w:vAlign w:val="center"/>
          </w:tcPr>
          <w:p w14:paraId="008A2FA9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VALOR</w:t>
            </w:r>
          </w:p>
        </w:tc>
        <w:tc>
          <w:tcPr>
            <w:tcW w:w="2839" w:type="dxa"/>
            <w:gridSpan w:val="2"/>
            <w:vAlign w:val="center"/>
          </w:tcPr>
          <w:p w14:paraId="50532376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REGISTRO PRESUPUESTAL</w:t>
            </w:r>
          </w:p>
        </w:tc>
        <w:tc>
          <w:tcPr>
            <w:tcW w:w="1417" w:type="dxa"/>
            <w:vAlign w:val="center"/>
          </w:tcPr>
          <w:p w14:paraId="20844122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VALOR</w:t>
            </w:r>
          </w:p>
        </w:tc>
      </w:tr>
      <w:tr w:rsidR="00B10EB1" w:rsidRPr="00935A33" w14:paraId="367444DB" w14:textId="77777777" w:rsidTr="004E0444">
        <w:trPr>
          <w:trHeight w:val="564"/>
        </w:trPr>
        <w:tc>
          <w:tcPr>
            <w:tcW w:w="1000" w:type="dxa"/>
            <w:vAlign w:val="center"/>
          </w:tcPr>
          <w:p w14:paraId="42AFDB1F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Inicial</w:t>
            </w:r>
          </w:p>
        </w:tc>
        <w:tc>
          <w:tcPr>
            <w:tcW w:w="2758" w:type="dxa"/>
            <w:vAlign w:val="center"/>
          </w:tcPr>
          <w:p w14:paraId="6F761F42" w14:textId="4602623A" w:rsidR="00B10EB1" w:rsidRPr="00331181" w:rsidRDefault="00B10EB1" w:rsidP="00B10EB1">
            <w:pPr>
              <w:jc w:val="center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No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 xml:space="preserve">. </w:t>
            </w:r>
            <w:r w:rsidR="004E0444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426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 xml:space="preserve"> </w:t>
            </w: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del </w:t>
            </w:r>
            <w:r w:rsidR="004E0444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06/01/2026</w:t>
            </w:r>
          </w:p>
        </w:tc>
        <w:tc>
          <w:tcPr>
            <w:tcW w:w="1620" w:type="dxa"/>
            <w:vAlign w:val="center"/>
          </w:tcPr>
          <w:p w14:paraId="219A0F81" w14:textId="21817DCB" w:rsidR="00B10EB1" w:rsidRPr="00331181" w:rsidRDefault="00B10EB1" w:rsidP="00B10EB1">
            <w:pPr>
              <w:jc w:val="right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="004E0444" w:rsidRPr="004E0444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1.187.793.681 </w:t>
            </w:r>
          </w:p>
        </w:tc>
        <w:tc>
          <w:tcPr>
            <w:tcW w:w="1076" w:type="dxa"/>
            <w:vAlign w:val="center"/>
          </w:tcPr>
          <w:p w14:paraId="2E518A53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Inicial</w:t>
            </w:r>
          </w:p>
        </w:tc>
        <w:tc>
          <w:tcPr>
            <w:tcW w:w="1763" w:type="dxa"/>
            <w:vAlign w:val="center"/>
          </w:tcPr>
          <w:p w14:paraId="0934706A" w14:textId="67F3F467" w:rsidR="00B10EB1" w:rsidRPr="00331181" w:rsidRDefault="00B10EB1" w:rsidP="00B10EB1">
            <w:pPr>
              <w:jc w:val="center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No. </w:t>
            </w:r>
            <w:r w:rsidR="004E0444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5826</w:t>
            </w: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 del </w:t>
            </w:r>
            <w:r w:rsidR="004E0444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23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/</w:t>
            </w:r>
            <w:r w:rsidR="004E0444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01/2026</w:t>
            </w:r>
          </w:p>
        </w:tc>
        <w:tc>
          <w:tcPr>
            <w:tcW w:w="1417" w:type="dxa"/>
            <w:vAlign w:val="center"/>
          </w:tcPr>
          <w:p w14:paraId="3BC95951" w14:textId="09D1C613" w:rsidR="00B10EB1" w:rsidRPr="00331181" w:rsidRDefault="00B10EB1" w:rsidP="00B10EB1">
            <w:pPr>
              <w:jc w:val="right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="004E0444" w:rsidRPr="004E0444">
              <w:rPr>
                <w:rFonts w:ascii="Arial Narrow" w:hAnsi="Arial Narrow" w:cs="Arial"/>
                <w:sz w:val="18"/>
                <w:szCs w:val="18"/>
                <w:lang w:eastAsia="es-CO"/>
              </w:rPr>
              <w:t>76.000.000,00</w:t>
            </w:r>
          </w:p>
        </w:tc>
      </w:tr>
    </w:tbl>
    <w:p w14:paraId="6CCF335D" w14:textId="49F8AA70" w:rsidR="00B10EB1" w:rsidRDefault="00B10EB1">
      <w:pPr>
        <w:rPr>
          <w:rFonts w:ascii="Arial Narrow" w:hAnsi="Arial Narrow" w:cs="Arial"/>
        </w:rPr>
      </w:pPr>
    </w:p>
    <w:p w14:paraId="63AF5551" w14:textId="360BF23A" w:rsidR="00B10EB1" w:rsidRDefault="00B10EB1" w:rsidP="00A43939">
      <w:pPr>
        <w:jc w:val="both"/>
        <w:rPr>
          <w:rFonts w:ascii="Arial Narrow" w:hAnsi="Arial Narrow" w:cs="Arial"/>
        </w:rPr>
      </w:pPr>
      <w:r w:rsidRPr="00331181">
        <w:rPr>
          <w:rFonts w:ascii="Arial Narrow" w:hAnsi="Arial Narrow" w:cs="Arial"/>
        </w:rPr>
        <w:t>Nota:  En caso de que durante l</w:t>
      </w:r>
      <w:r w:rsidRPr="0071055E">
        <w:rPr>
          <w:rFonts w:ascii="Arial Narrow" w:hAnsi="Arial Narrow" w:cs="Arial"/>
        </w:rPr>
        <w:t>a ejecución del contrato No se hayan suscrito modificaciones al contrato suprimir la última fila.</w:t>
      </w:r>
    </w:p>
    <w:p w14:paraId="6C2913D6" w14:textId="147A9825" w:rsidR="00B10EB1" w:rsidRPr="0071055E" w:rsidRDefault="0071055E" w:rsidP="0071055E">
      <w:pPr>
        <w:rPr>
          <w:rFonts w:ascii="Arial Narrow" w:hAnsi="Arial Narrow" w:cs="Arial"/>
          <w:b/>
        </w:rPr>
      </w:pPr>
      <w:r w:rsidRPr="0071055E">
        <w:rPr>
          <w:rFonts w:ascii="Arial Narrow" w:hAnsi="Arial Narrow" w:cs="Arial"/>
          <w:b/>
        </w:rPr>
        <w:t>6. RELACIÓN DE PAGOS:</w:t>
      </w:r>
    </w:p>
    <w:tbl>
      <w:tblPr>
        <w:tblStyle w:val="TableNormal"/>
        <w:tblW w:w="8647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3207"/>
        <w:gridCol w:w="2660"/>
      </w:tblGrid>
      <w:tr w:rsidR="00B10EB1" w:rsidRPr="0071055E" w14:paraId="27172A86" w14:textId="77777777" w:rsidTr="0071055E">
        <w:trPr>
          <w:trHeight w:val="580"/>
        </w:trPr>
        <w:tc>
          <w:tcPr>
            <w:tcW w:w="8647" w:type="dxa"/>
            <w:gridSpan w:val="3"/>
            <w:tcBorders>
              <w:left w:val="double" w:sz="1" w:space="0" w:color="000000"/>
              <w:right w:val="double" w:sz="1" w:space="0" w:color="000000"/>
            </w:tcBorders>
            <w:shd w:val="clear" w:color="auto" w:fill="CCC0D9"/>
          </w:tcPr>
          <w:p w14:paraId="1582E314" w14:textId="3CBF5CD5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 xml:space="preserve">RELACION DE </w:t>
            </w:r>
            <w:r w:rsidR="0071055E" w:rsidRPr="0071055E">
              <w:rPr>
                <w:rFonts w:ascii="Arial Narrow" w:hAnsi="Arial Narrow" w:cs="Arial"/>
                <w:lang w:val="es-CO"/>
              </w:rPr>
              <w:t>P</w:t>
            </w:r>
            <w:r w:rsidRPr="0071055E">
              <w:rPr>
                <w:rFonts w:ascii="Arial Narrow" w:hAnsi="Arial Narrow" w:cs="Arial"/>
                <w:lang w:val="es-CO"/>
              </w:rPr>
              <w:t>AGOS</w:t>
            </w:r>
          </w:p>
          <w:p w14:paraId="594E2CBD" w14:textId="160EFC2E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 xml:space="preserve">FECHA: </w:t>
            </w:r>
            <w:r w:rsidR="004E0444">
              <w:rPr>
                <w:rFonts w:ascii="Arial Narrow" w:hAnsi="Arial Narrow" w:cs="Arial"/>
                <w:lang w:val="es-CO"/>
              </w:rPr>
              <w:t>09/03/2026</w:t>
            </w:r>
          </w:p>
        </w:tc>
      </w:tr>
      <w:tr w:rsidR="00B10EB1" w:rsidRPr="0071055E" w14:paraId="78D7046B" w14:textId="77777777" w:rsidTr="0071055E">
        <w:trPr>
          <w:trHeight w:val="292"/>
        </w:trPr>
        <w:tc>
          <w:tcPr>
            <w:tcW w:w="8647" w:type="dxa"/>
            <w:gridSpan w:val="3"/>
            <w:tcBorders>
              <w:left w:val="double" w:sz="1" w:space="0" w:color="000000"/>
              <w:right w:val="double" w:sz="1" w:space="0" w:color="000000"/>
            </w:tcBorders>
          </w:tcPr>
          <w:p w14:paraId="3EC724AE" w14:textId="02313D95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 xml:space="preserve">Número de Compromiso: </w:t>
            </w:r>
          </w:p>
        </w:tc>
      </w:tr>
      <w:tr w:rsidR="00B10EB1" w:rsidRPr="0071055E" w14:paraId="41F78AAD" w14:textId="77777777" w:rsidTr="0071055E">
        <w:trPr>
          <w:trHeight w:val="292"/>
        </w:trPr>
        <w:tc>
          <w:tcPr>
            <w:tcW w:w="2780" w:type="dxa"/>
            <w:tcBorders>
              <w:left w:val="double" w:sz="1" w:space="0" w:color="000000"/>
            </w:tcBorders>
          </w:tcPr>
          <w:p w14:paraId="6BD17B93" w14:textId="77777777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 xml:space="preserve">ORDEN DE PAGO SIIF </w:t>
            </w:r>
            <w:proofErr w:type="spellStart"/>
            <w:r w:rsidRPr="0071055E">
              <w:rPr>
                <w:rFonts w:ascii="Arial Narrow" w:hAnsi="Arial Narrow" w:cs="Arial"/>
                <w:lang w:val="es-CO"/>
              </w:rPr>
              <w:t>N°</w:t>
            </w:r>
            <w:proofErr w:type="spellEnd"/>
          </w:p>
        </w:tc>
        <w:tc>
          <w:tcPr>
            <w:tcW w:w="3207" w:type="dxa"/>
          </w:tcPr>
          <w:p w14:paraId="5E7E963C" w14:textId="77777777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>FECHA</w:t>
            </w:r>
          </w:p>
        </w:tc>
        <w:tc>
          <w:tcPr>
            <w:tcW w:w="2660" w:type="dxa"/>
            <w:tcBorders>
              <w:right w:val="double" w:sz="1" w:space="0" w:color="000000"/>
            </w:tcBorders>
          </w:tcPr>
          <w:p w14:paraId="395661ED" w14:textId="77777777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>VALOR</w:t>
            </w:r>
          </w:p>
        </w:tc>
      </w:tr>
      <w:tr w:rsidR="00B10EB1" w:rsidRPr="0071055E" w14:paraId="5279CD90" w14:textId="77777777" w:rsidTr="0071055E">
        <w:trPr>
          <w:trHeight w:val="249"/>
        </w:trPr>
        <w:tc>
          <w:tcPr>
            <w:tcW w:w="2780" w:type="dxa"/>
            <w:tcBorders>
              <w:left w:val="double" w:sz="1" w:space="0" w:color="000000"/>
            </w:tcBorders>
          </w:tcPr>
          <w:p w14:paraId="508FF6EC" w14:textId="00AA2D5B" w:rsidR="00B10EB1" w:rsidRPr="0071055E" w:rsidRDefault="004E0444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4E0444">
              <w:rPr>
                <w:rFonts w:ascii="Arial Narrow" w:hAnsi="Arial Narrow" w:cs="Arial"/>
                <w:lang w:val="es-CO"/>
              </w:rPr>
              <w:t>61108826</w:t>
            </w:r>
          </w:p>
        </w:tc>
        <w:tc>
          <w:tcPr>
            <w:tcW w:w="3207" w:type="dxa"/>
          </w:tcPr>
          <w:p w14:paraId="3E00A10A" w14:textId="74C36777" w:rsidR="00B10EB1" w:rsidRPr="0071055E" w:rsidRDefault="004E0444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4E0444">
              <w:rPr>
                <w:rFonts w:ascii="Arial Narrow" w:hAnsi="Arial Narrow" w:cs="Arial"/>
                <w:lang w:val="es-CO"/>
              </w:rPr>
              <w:t>2026-03-0</w:t>
            </w:r>
            <w:r>
              <w:rPr>
                <w:rFonts w:ascii="Arial Narrow" w:hAnsi="Arial Narrow" w:cs="Arial"/>
                <w:lang w:val="es-CO"/>
              </w:rPr>
              <w:t>5</w:t>
            </w:r>
          </w:p>
        </w:tc>
        <w:tc>
          <w:tcPr>
            <w:tcW w:w="2660" w:type="dxa"/>
            <w:tcBorders>
              <w:right w:val="double" w:sz="1" w:space="0" w:color="000000"/>
            </w:tcBorders>
          </w:tcPr>
          <w:p w14:paraId="392EC64A" w14:textId="4509A2F5" w:rsidR="00B10EB1" w:rsidRPr="0071055E" w:rsidRDefault="004E0444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>
              <w:rPr>
                <w:rFonts w:ascii="Arial Narrow" w:hAnsi="Arial Narrow" w:cs="Arial"/>
                <w:lang w:val="es-CO"/>
              </w:rPr>
              <w:t xml:space="preserve">$ </w:t>
            </w:r>
            <w:r w:rsidRPr="004E0444">
              <w:rPr>
                <w:rFonts w:ascii="Arial Narrow" w:hAnsi="Arial Narrow" w:cs="Arial"/>
                <w:lang w:val="es-CO"/>
              </w:rPr>
              <w:t>2.533.333,00</w:t>
            </w:r>
          </w:p>
        </w:tc>
      </w:tr>
      <w:tr w:rsidR="004E0444" w:rsidRPr="0071055E" w14:paraId="6EB1ADF8" w14:textId="77777777" w:rsidTr="0071055E">
        <w:trPr>
          <w:trHeight w:val="287"/>
        </w:trPr>
        <w:tc>
          <w:tcPr>
            <w:tcW w:w="5987" w:type="dxa"/>
            <w:gridSpan w:val="2"/>
            <w:tcBorders>
              <w:left w:val="double" w:sz="1" w:space="0" w:color="000000"/>
            </w:tcBorders>
          </w:tcPr>
          <w:p w14:paraId="4F0328D9" w14:textId="2CCC55FF" w:rsidR="004E0444" w:rsidRPr="0071055E" w:rsidRDefault="004E0444" w:rsidP="004E0444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>
              <w:rPr>
                <w:rFonts w:ascii="Arial Narrow" w:hAnsi="Arial Narrow" w:cs="Arial"/>
                <w:lang w:val="es-CO"/>
              </w:rPr>
              <w:t>TOTAL</w:t>
            </w:r>
          </w:p>
        </w:tc>
        <w:tc>
          <w:tcPr>
            <w:tcW w:w="2660" w:type="dxa"/>
            <w:tcBorders>
              <w:right w:val="double" w:sz="1" w:space="0" w:color="000000"/>
            </w:tcBorders>
          </w:tcPr>
          <w:p w14:paraId="4742F4AF" w14:textId="045A2D6F" w:rsidR="004E0444" w:rsidRPr="0071055E" w:rsidRDefault="004E0444" w:rsidP="004E0444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>
              <w:rPr>
                <w:rFonts w:ascii="Arial Narrow" w:hAnsi="Arial Narrow" w:cs="Arial"/>
                <w:lang w:val="es-CO"/>
              </w:rPr>
              <w:t xml:space="preserve">$ </w:t>
            </w:r>
            <w:r w:rsidRPr="004E0444">
              <w:rPr>
                <w:rFonts w:ascii="Arial Narrow" w:hAnsi="Arial Narrow" w:cs="Arial"/>
                <w:lang w:val="es-CO"/>
              </w:rPr>
              <w:t>2.533.333,00</w:t>
            </w:r>
          </w:p>
        </w:tc>
      </w:tr>
    </w:tbl>
    <w:p w14:paraId="34E2C1CF" w14:textId="1F4C9817" w:rsidR="00224A9C" w:rsidRDefault="00224A9C">
      <w:pPr>
        <w:rPr>
          <w:rFonts w:ascii="Arial Narrow" w:hAnsi="Arial Narrow" w:cs="Arial"/>
        </w:rPr>
      </w:pPr>
    </w:p>
    <w:p w14:paraId="58737D86" w14:textId="2604D575" w:rsidR="0071055E" w:rsidRPr="0071055E" w:rsidRDefault="0071055E">
      <w:pPr>
        <w:rPr>
          <w:rFonts w:ascii="Arial Narrow" w:hAnsi="Arial Narrow" w:cs="Arial"/>
          <w:b/>
        </w:rPr>
      </w:pPr>
      <w:r w:rsidRPr="0071055E">
        <w:rPr>
          <w:rFonts w:ascii="Arial Narrow" w:hAnsi="Arial Narrow" w:cs="Arial"/>
          <w:b/>
        </w:rPr>
        <w:t>7. BALANCE FINANCIERO: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4"/>
        <w:gridCol w:w="1492"/>
      </w:tblGrid>
      <w:tr w:rsidR="00B10EB1" w:rsidRPr="00925D27" w14:paraId="197B53F1" w14:textId="77777777" w:rsidTr="00BD12AB">
        <w:tc>
          <w:tcPr>
            <w:tcW w:w="7864" w:type="dxa"/>
          </w:tcPr>
          <w:p w14:paraId="4B678EFC" w14:textId="77777777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CONCEPTO</w:t>
            </w:r>
          </w:p>
        </w:tc>
        <w:tc>
          <w:tcPr>
            <w:tcW w:w="1492" w:type="dxa"/>
          </w:tcPr>
          <w:p w14:paraId="5EE53050" w14:textId="77777777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</w:t>
            </w:r>
          </w:p>
        </w:tc>
      </w:tr>
      <w:tr w:rsidR="00B10EB1" w:rsidRPr="00925D27" w14:paraId="273D9965" w14:textId="77777777" w:rsidTr="00BD12AB">
        <w:trPr>
          <w:trHeight w:val="330"/>
        </w:trPr>
        <w:tc>
          <w:tcPr>
            <w:tcW w:w="7864" w:type="dxa"/>
          </w:tcPr>
          <w:p w14:paraId="2B500717" w14:textId="77777777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Inicial del contrato</w:t>
            </w:r>
          </w:p>
        </w:tc>
        <w:tc>
          <w:tcPr>
            <w:tcW w:w="1492" w:type="dxa"/>
          </w:tcPr>
          <w:p w14:paraId="382CBC39" w14:textId="36E6D89B" w:rsidR="00B10EB1" w:rsidRPr="00925D27" w:rsidRDefault="004E0444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Pr="004E0444">
              <w:rPr>
                <w:rFonts w:ascii="Arial Narrow" w:hAnsi="Arial Narrow" w:cs="Arial"/>
                <w:sz w:val="18"/>
                <w:szCs w:val="18"/>
                <w:lang w:eastAsia="es-CO"/>
              </w:rPr>
              <w:t>76.000.000,00</w:t>
            </w:r>
            <w:r w:rsidR="00B10EB1"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10EB1" w:rsidRPr="00925D27" w14:paraId="64963FAE" w14:textId="77777777" w:rsidTr="00BD12AB">
        <w:trPr>
          <w:trHeight w:val="593"/>
        </w:trPr>
        <w:tc>
          <w:tcPr>
            <w:tcW w:w="7864" w:type="dxa"/>
          </w:tcPr>
          <w:p w14:paraId="0132847F" w14:textId="77777777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aporte MJD</w:t>
            </w:r>
          </w:p>
        </w:tc>
        <w:tc>
          <w:tcPr>
            <w:tcW w:w="1492" w:type="dxa"/>
          </w:tcPr>
          <w:p w14:paraId="0A11B696" w14:textId="61290EA5" w:rsidR="00B10EB1" w:rsidRPr="00925D27" w:rsidRDefault="004E0444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Pr="004E0444">
              <w:rPr>
                <w:rFonts w:ascii="Arial Narrow" w:hAnsi="Arial Narrow" w:cs="Arial"/>
                <w:sz w:val="18"/>
                <w:szCs w:val="18"/>
                <w:lang w:eastAsia="es-CO"/>
              </w:rPr>
              <w:t>76.000.000,00</w:t>
            </w:r>
          </w:p>
        </w:tc>
      </w:tr>
      <w:tr w:rsidR="00B10EB1" w:rsidRPr="00925D27" w14:paraId="78322478" w14:textId="77777777" w:rsidTr="00BD12AB">
        <w:trPr>
          <w:trHeight w:val="545"/>
        </w:trPr>
        <w:tc>
          <w:tcPr>
            <w:tcW w:w="7864" w:type="dxa"/>
          </w:tcPr>
          <w:p w14:paraId="7315DB79" w14:textId="5B9A6C32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aporte contratista</w:t>
            </w:r>
          </w:p>
        </w:tc>
        <w:tc>
          <w:tcPr>
            <w:tcW w:w="1492" w:type="dxa"/>
          </w:tcPr>
          <w:p w14:paraId="2891B0A3" w14:textId="1185269A" w:rsidR="00B10EB1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                                                                            N/A </w:t>
            </w:r>
          </w:p>
        </w:tc>
      </w:tr>
      <w:tr w:rsidR="00B10EB1" w:rsidRPr="00925D27" w14:paraId="40CD4C54" w14:textId="77777777" w:rsidTr="00BD12AB">
        <w:tc>
          <w:tcPr>
            <w:tcW w:w="7864" w:type="dxa"/>
          </w:tcPr>
          <w:p w14:paraId="36AE05D5" w14:textId="77777777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total de las adiciones</w:t>
            </w:r>
          </w:p>
        </w:tc>
        <w:tc>
          <w:tcPr>
            <w:tcW w:w="1492" w:type="dxa"/>
          </w:tcPr>
          <w:p w14:paraId="4D228822" w14:textId="5CBA41A7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D12AB">
              <w:rPr>
                <w:rFonts w:ascii="Arial Narrow" w:hAnsi="Arial Narrow" w:cs="Arial"/>
              </w:rPr>
              <w:t>N/A</w:t>
            </w:r>
          </w:p>
        </w:tc>
      </w:tr>
      <w:tr w:rsidR="00BD12AB" w:rsidRPr="00925D27" w14:paraId="48E3510C" w14:textId="77777777" w:rsidTr="00BD12AB">
        <w:tc>
          <w:tcPr>
            <w:tcW w:w="7864" w:type="dxa"/>
          </w:tcPr>
          <w:p w14:paraId="1EF61366" w14:textId="77777777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Valor total de las reducciones </w:t>
            </w:r>
          </w:p>
        </w:tc>
        <w:tc>
          <w:tcPr>
            <w:tcW w:w="1492" w:type="dxa"/>
          </w:tcPr>
          <w:p w14:paraId="61530492" w14:textId="45B6B167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N/A</w:t>
            </w:r>
          </w:p>
        </w:tc>
      </w:tr>
      <w:tr w:rsidR="00BD12AB" w:rsidRPr="00925D27" w14:paraId="4E9ECA75" w14:textId="77777777" w:rsidTr="00BD12AB">
        <w:tc>
          <w:tcPr>
            <w:tcW w:w="7864" w:type="dxa"/>
          </w:tcPr>
          <w:p w14:paraId="53A90470" w14:textId="03BF7CB8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Total del contrato</w:t>
            </w:r>
          </w:p>
        </w:tc>
        <w:tc>
          <w:tcPr>
            <w:tcW w:w="1492" w:type="dxa"/>
          </w:tcPr>
          <w:p w14:paraId="161C16AE" w14:textId="57E5CB0C" w:rsidR="00BD12AB" w:rsidRPr="00BD12AB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  <w:b/>
                <w:bCs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Pr="004E0444">
              <w:rPr>
                <w:rFonts w:ascii="Arial Narrow" w:hAnsi="Arial Narrow" w:cs="Arial"/>
                <w:sz w:val="18"/>
                <w:szCs w:val="18"/>
                <w:lang w:eastAsia="es-CO"/>
              </w:rPr>
              <w:t>76.000.000,00</w:t>
            </w: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D12AB" w:rsidRPr="00925D27" w14:paraId="43F4B2A7" w14:textId="77777777" w:rsidTr="00BD12AB">
        <w:trPr>
          <w:trHeight w:val="216"/>
        </w:trPr>
        <w:tc>
          <w:tcPr>
            <w:tcW w:w="7864" w:type="dxa"/>
          </w:tcPr>
          <w:p w14:paraId="3CC9BBA7" w14:textId="77777777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Valor Total Ejecutado </w:t>
            </w:r>
          </w:p>
        </w:tc>
        <w:tc>
          <w:tcPr>
            <w:tcW w:w="1492" w:type="dxa"/>
          </w:tcPr>
          <w:p w14:paraId="2230C4A5" w14:textId="4CE5DB84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$</w:t>
            </w:r>
            <w:r w:rsidR="00F241F3">
              <w:rPr>
                <w:rFonts w:ascii="Arial Narrow" w:hAnsi="Arial Narrow" w:cs="Arial"/>
              </w:rPr>
              <w:t>23.749.999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  <w:tr w:rsidR="00BD12AB" w:rsidRPr="00925D27" w14:paraId="4DD10953" w14:textId="77777777" w:rsidTr="00BD12AB">
        <w:trPr>
          <w:trHeight w:val="473"/>
        </w:trPr>
        <w:tc>
          <w:tcPr>
            <w:tcW w:w="7864" w:type="dxa"/>
          </w:tcPr>
          <w:p w14:paraId="1D7679CD" w14:textId="77777777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ejecutado aporte del MJD</w:t>
            </w:r>
          </w:p>
        </w:tc>
        <w:tc>
          <w:tcPr>
            <w:tcW w:w="1492" w:type="dxa"/>
          </w:tcPr>
          <w:p w14:paraId="652B6BBC" w14:textId="5939EF3A" w:rsidR="00BD12AB" w:rsidRPr="00925D27" w:rsidRDefault="00F241F3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$</w:t>
            </w:r>
            <w:r>
              <w:rPr>
                <w:rFonts w:ascii="Arial Narrow" w:hAnsi="Arial Narrow" w:cs="Arial"/>
              </w:rPr>
              <w:t>23.749.999</w:t>
            </w:r>
          </w:p>
        </w:tc>
      </w:tr>
      <w:tr w:rsidR="00BD12AB" w:rsidRPr="00925D27" w14:paraId="47195F38" w14:textId="77777777" w:rsidTr="00BD12AB">
        <w:trPr>
          <w:trHeight w:val="551"/>
        </w:trPr>
        <w:tc>
          <w:tcPr>
            <w:tcW w:w="7864" w:type="dxa"/>
          </w:tcPr>
          <w:p w14:paraId="675FA2EC" w14:textId="2A9AA4C0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ejecutado contratista</w:t>
            </w:r>
          </w:p>
        </w:tc>
        <w:tc>
          <w:tcPr>
            <w:tcW w:w="1492" w:type="dxa"/>
          </w:tcPr>
          <w:p w14:paraId="5AFA158B" w14:textId="5BC98A8A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N/A</w:t>
            </w:r>
          </w:p>
        </w:tc>
      </w:tr>
      <w:tr w:rsidR="00BD12AB" w:rsidRPr="00925D27" w14:paraId="26BB6345" w14:textId="77777777" w:rsidTr="00BD12AB">
        <w:trPr>
          <w:trHeight w:val="152"/>
        </w:trPr>
        <w:tc>
          <w:tcPr>
            <w:tcW w:w="7864" w:type="dxa"/>
          </w:tcPr>
          <w:p w14:paraId="3366CC7F" w14:textId="77777777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Total Pagado</w:t>
            </w:r>
            <w:r>
              <w:rPr>
                <w:rFonts w:ascii="Arial Narrow" w:hAnsi="Arial Narrow" w:cs="Arial"/>
              </w:rPr>
              <w:t>/desembolsado</w:t>
            </w:r>
          </w:p>
        </w:tc>
        <w:tc>
          <w:tcPr>
            <w:tcW w:w="1492" w:type="dxa"/>
          </w:tcPr>
          <w:p w14:paraId="09C00639" w14:textId="77851EC3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$</w:t>
            </w:r>
            <w:r w:rsidRPr="00BD12AB">
              <w:rPr>
                <w:rFonts w:ascii="Arial Narrow" w:hAnsi="Arial Narrow" w:cs="Arial"/>
              </w:rPr>
              <w:t xml:space="preserve">2.533.333,00 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  <w:tr w:rsidR="00BD12AB" w:rsidRPr="00925D27" w14:paraId="5A9EC88A" w14:textId="77777777" w:rsidTr="00BD12AB">
        <w:trPr>
          <w:trHeight w:val="248"/>
        </w:trPr>
        <w:tc>
          <w:tcPr>
            <w:tcW w:w="7864" w:type="dxa"/>
          </w:tcPr>
          <w:p w14:paraId="7DDC0822" w14:textId="3B342CCE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Saldo Liberado</w:t>
            </w:r>
          </w:p>
        </w:tc>
        <w:tc>
          <w:tcPr>
            <w:tcW w:w="1492" w:type="dxa"/>
          </w:tcPr>
          <w:p w14:paraId="7D30F7C9" w14:textId="127656B3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 Narrow" w:hAnsi="Arial Narrow" w:cs="Arial"/>
              </w:rPr>
              <w:t>N/A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  <w:tr w:rsidR="00BD12AB" w:rsidRPr="00925D27" w14:paraId="22AB80C1" w14:textId="77777777" w:rsidTr="00BD12AB">
        <w:trPr>
          <w:trHeight w:val="248"/>
        </w:trPr>
        <w:tc>
          <w:tcPr>
            <w:tcW w:w="7864" w:type="dxa"/>
          </w:tcPr>
          <w:p w14:paraId="18802CFA" w14:textId="78C6B777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lastRenderedPageBreak/>
              <w:t xml:space="preserve">Valor Reintegros </w:t>
            </w:r>
          </w:p>
        </w:tc>
        <w:tc>
          <w:tcPr>
            <w:tcW w:w="1492" w:type="dxa"/>
          </w:tcPr>
          <w:p w14:paraId="084A3A4E" w14:textId="5C5F8C4F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 Narrow" w:hAnsi="Arial Narrow" w:cs="Arial"/>
              </w:rPr>
              <w:t xml:space="preserve">N/A 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  <w:tr w:rsidR="00BD12AB" w:rsidRPr="00925D27" w14:paraId="3386C645" w14:textId="77777777" w:rsidTr="00BD12AB">
        <w:trPr>
          <w:trHeight w:val="248"/>
        </w:trPr>
        <w:tc>
          <w:tcPr>
            <w:tcW w:w="7864" w:type="dxa"/>
          </w:tcPr>
          <w:p w14:paraId="28772B5B" w14:textId="5014DF08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Saldo Pendiente por Pagar </w:t>
            </w:r>
            <w:r>
              <w:rPr>
                <w:rFonts w:ascii="Arial Narrow" w:hAnsi="Arial Narrow" w:cs="Arial"/>
              </w:rPr>
              <w:t>al</w:t>
            </w:r>
            <w:r w:rsidRPr="00925D27">
              <w:rPr>
                <w:rFonts w:ascii="Arial Narrow" w:hAnsi="Arial Narrow" w:cs="Arial"/>
              </w:rPr>
              <w:t xml:space="preserve"> contratista</w:t>
            </w:r>
          </w:p>
        </w:tc>
        <w:tc>
          <w:tcPr>
            <w:tcW w:w="1492" w:type="dxa"/>
          </w:tcPr>
          <w:p w14:paraId="7EC70138" w14:textId="25530B1B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$ </w:t>
            </w:r>
            <w:r w:rsidR="00F241F3">
              <w:rPr>
                <w:rFonts w:ascii="Arial Narrow" w:hAnsi="Arial Narrow" w:cs="Arial"/>
              </w:rPr>
              <w:t>21.216.667</w:t>
            </w:r>
          </w:p>
        </w:tc>
      </w:tr>
      <w:tr w:rsidR="00BD12AB" w:rsidRPr="00925D27" w14:paraId="61BCF3E3" w14:textId="77777777" w:rsidTr="00BD12AB">
        <w:trPr>
          <w:trHeight w:val="248"/>
        </w:trPr>
        <w:tc>
          <w:tcPr>
            <w:tcW w:w="7864" w:type="dxa"/>
          </w:tcPr>
          <w:p w14:paraId="54710188" w14:textId="77777777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Saldo Pendiente por Liberar</w:t>
            </w:r>
          </w:p>
        </w:tc>
        <w:tc>
          <w:tcPr>
            <w:tcW w:w="1492" w:type="dxa"/>
          </w:tcPr>
          <w:p w14:paraId="0E54AEA7" w14:textId="1921FB56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 Narrow" w:hAnsi="Arial Narrow" w:cs="Arial"/>
              </w:rPr>
              <w:t>N/A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  <w:tr w:rsidR="00BD12AB" w:rsidRPr="00925D27" w14:paraId="29E17E76" w14:textId="77777777" w:rsidTr="00BD12AB">
        <w:trPr>
          <w:trHeight w:val="248"/>
        </w:trPr>
        <w:tc>
          <w:tcPr>
            <w:tcW w:w="7864" w:type="dxa"/>
          </w:tcPr>
          <w:p w14:paraId="28E546A6" w14:textId="77777777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Saldo Pendiente por Reintegrar </w:t>
            </w:r>
          </w:p>
        </w:tc>
        <w:tc>
          <w:tcPr>
            <w:tcW w:w="1492" w:type="dxa"/>
          </w:tcPr>
          <w:p w14:paraId="7ED41974" w14:textId="3A6D7180" w:rsidR="00BD12AB" w:rsidRPr="00925D27" w:rsidRDefault="00BD12AB" w:rsidP="00BD12AB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</w:t>
            </w:r>
            <w:r>
              <w:rPr>
                <w:rFonts w:ascii="Arial Narrow" w:hAnsi="Arial Narrow" w:cs="Arial"/>
              </w:rPr>
              <w:t>N/A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</w:tbl>
    <w:p w14:paraId="3B2AAF7B" w14:textId="77777777" w:rsidR="00B10EB1" w:rsidRDefault="00B10EB1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</w:p>
    <w:p w14:paraId="646DDC18" w14:textId="7188B8F1" w:rsidR="007D2B59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  <w:r>
        <w:rPr>
          <w:rFonts w:ascii="Arial Narrow" w:eastAsia="Times New Roman" w:hAnsi="Arial Narrow" w:cs="Calibri"/>
          <w:b/>
          <w:bCs/>
          <w:lang w:eastAsia="es-CO"/>
        </w:rPr>
        <w:t>8. GARANTIAS:</w:t>
      </w:r>
    </w:p>
    <w:p w14:paraId="461E0A2D" w14:textId="09794C06" w:rsidR="0071055E" w:rsidRPr="0071055E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</w:p>
    <w:p w14:paraId="420759E9" w14:textId="4FF3C72C" w:rsidR="0071055E" w:rsidRPr="0071055E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  <w:r w:rsidRPr="0071055E">
        <w:rPr>
          <w:rFonts w:ascii="Arial Narrow" w:eastAsia="Times New Roman" w:hAnsi="Arial Narrow" w:cs="Calibri"/>
          <w:b/>
          <w:bCs/>
          <w:lang w:eastAsia="es-CO"/>
        </w:rPr>
        <w:t xml:space="preserve">Inicial: </w:t>
      </w:r>
    </w:p>
    <w:p w14:paraId="562CC943" w14:textId="1DCFE625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</w:p>
    <w:p w14:paraId="05EBCC6D" w14:textId="3A0E0087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  <w:r w:rsidRPr="0071055E">
        <w:rPr>
          <w:rFonts w:ascii="Arial Narrow" w:eastAsia="Times New Roman" w:hAnsi="Arial Narrow" w:cs="Calibri"/>
          <w:bCs/>
          <w:lang w:eastAsia="es-CO"/>
        </w:rPr>
        <w:t xml:space="preserve">No. de </w:t>
      </w:r>
      <w:r w:rsidR="00A7428A" w:rsidRPr="0071055E">
        <w:rPr>
          <w:rFonts w:ascii="Arial Narrow" w:eastAsia="Times New Roman" w:hAnsi="Arial Narrow" w:cs="Calibri"/>
          <w:bCs/>
          <w:lang w:eastAsia="es-CO"/>
        </w:rPr>
        <w:t>póliza</w:t>
      </w:r>
      <w:r w:rsidRPr="0071055E">
        <w:rPr>
          <w:rFonts w:ascii="Arial Narrow" w:eastAsia="Times New Roman" w:hAnsi="Arial Narrow" w:cs="Calibri"/>
          <w:bCs/>
          <w:lang w:eastAsia="es-CO"/>
        </w:rPr>
        <w:t>:</w:t>
      </w:r>
      <w:r w:rsidR="00BD12AB">
        <w:rPr>
          <w:rFonts w:ascii="Arial Narrow" w:eastAsia="Times New Roman" w:hAnsi="Arial Narrow" w:cs="Calibri"/>
          <w:bCs/>
          <w:lang w:eastAsia="es-CO"/>
        </w:rPr>
        <w:t xml:space="preserve"> </w:t>
      </w:r>
      <w:r w:rsidR="00BD12AB" w:rsidRPr="00BD12AB">
        <w:rPr>
          <w:rFonts w:ascii="Arial Narrow" w:eastAsia="Times New Roman" w:hAnsi="Arial Narrow" w:cs="Calibri"/>
          <w:bCs/>
          <w:lang w:eastAsia="es-CO"/>
        </w:rPr>
        <w:t>100110840</w:t>
      </w:r>
    </w:p>
    <w:p w14:paraId="1FE8944F" w14:textId="59A72DED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  <w:r w:rsidRPr="0071055E">
        <w:rPr>
          <w:rFonts w:ascii="Arial Narrow" w:eastAsia="Times New Roman" w:hAnsi="Arial Narrow" w:cs="Calibri"/>
          <w:bCs/>
          <w:lang w:eastAsia="es-CO"/>
        </w:rPr>
        <w:t>Fecha de aprobación:</w:t>
      </w:r>
      <w:r w:rsidR="00BD12AB">
        <w:rPr>
          <w:rFonts w:ascii="Arial Narrow" w:eastAsia="Times New Roman" w:hAnsi="Arial Narrow" w:cs="Calibri"/>
          <w:bCs/>
          <w:lang w:eastAsia="es-CO"/>
        </w:rPr>
        <w:t xml:space="preserve"> 23/01/2026</w:t>
      </w:r>
    </w:p>
    <w:p w14:paraId="37F98F66" w14:textId="77777777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</w:p>
    <w:p w14:paraId="75C68EAD" w14:textId="77777777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</w:p>
    <w:p w14:paraId="1492659E" w14:textId="5379CB90" w:rsidR="0071055E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  <w:r w:rsidRPr="004E21F1">
        <w:rPr>
          <w:rFonts w:ascii="Arial Narrow" w:eastAsia="Times New Roman" w:hAnsi="Arial Narrow" w:cs="Calibri"/>
          <w:b/>
          <w:bCs/>
          <w:lang w:eastAsia="es-CO"/>
        </w:rPr>
        <w:t>9. SANCIONES</w:t>
      </w:r>
      <w:r w:rsidR="00BD12AB">
        <w:rPr>
          <w:rFonts w:ascii="Arial Narrow" w:eastAsia="Times New Roman" w:hAnsi="Arial Narrow" w:cs="Calibri"/>
          <w:b/>
          <w:bCs/>
          <w:lang w:eastAsia="es-CO"/>
        </w:rPr>
        <w:t>:</w:t>
      </w:r>
    </w:p>
    <w:p w14:paraId="30667679" w14:textId="7D99C326" w:rsidR="0071055E" w:rsidRPr="0071055E" w:rsidRDefault="0071055E" w:rsidP="0071055E">
      <w:pPr>
        <w:jc w:val="both"/>
        <w:rPr>
          <w:rFonts w:ascii="Arial Narrow" w:hAnsi="Arial Narrow" w:cs="Arial"/>
          <w:b/>
          <w:bCs/>
          <w:color w:val="AEAAAA" w:themeColor="background2" w:themeShade="BF"/>
          <w:lang w:eastAsia="es-CO"/>
        </w:rPr>
      </w:pPr>
    </w:p>
    <w:tbl>
      <w:tblPr>
        <w:tblW w:w="9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8"/>
        <w:gridCol w:w="985"/>
        <w:gridCol w:w="1289"/>
        <w:gridCol w:w="1984"/>
        <w:gridCol w:w="2510"/>
      </w:tblGrid>
      <w:tr w:rsidR="00224A9C" w:rsidRPr="007D2B59" w14:paraId="2B2E847D" w14:textId="77777777" w:rsidTr="004E7B2A">
        <w:trPr>
          <w:trHeight w:val="360"/>
        </w:trPr>
        <w:tc>
          <w:tcPr>
            <w:tcW w:w="9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84A0855" w14:textId="3BD6462E" w:rsidR="00224A9C" w:rsidRPr="007D2B59" w:rsidRDefault="00224A9C" w:rsidP="0034750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10. CUMPLIMIENTO DE LAS OBLIGACIONES </w:t>
            </w:r>
          </w:p>
        </w:tc>
      </w:tr>
      <w:tr w:rsidR="00224A9C" w:rsidRPr="007D2B59" w14:paraId="2A15C740" w14:textId="77777777" w:rsidTr="00224A9C">
        <w:trPr>
          <w:trHeight w:val="457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F3AED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OBLIGACIÓN ESPECÍFICA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466B9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CUMPLE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58BC5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NO CUMPLE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FBFC2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UBICACIÓN FÍSICA O ELECTRÓNICA DE LOS SOPORTES 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C6258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OBSERVACIÓN </w:t>
            </w:r>
          </w:p>
        </w:tc>
      </w:tr>
      <w:tr w:rsidR="00224A9C" w:rsidRPr="00043E27" w14:paraId="54EA4085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259EA" w14:textId="77777777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1. Apoyar la elaboración de propuestas metodológicas y técnicas de innovación social aplicables al fortalecimiento de las justicias propias </w:t>
            </w:r>
          </w:p>
          <w:p w14:paraId="2089B0B4" w14:textId="4F8035CF" w:rsidR="00224A9C" w:rsidRPr="00224A9C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y comunitarias, con enfoque diferencial, étnico y territorial.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CA3AF" w14:textId="3773E9F9" w:rsidR="00224A9C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0568D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0306C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47AA6DD8" w14:textId="7B3FB784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Drive de la dirección </w:t>
            </w:r>
            <w:r>
              <w:rPr>
                <w:rFonts w:ascii="Arial Narrow" w:eastAsia="Times New Roman" w:hAnsi="Arial Narrow" w:cs="Times New Roman"/>
                <w:lang w:eastAsia="es-CO"/>
              </w:rPr>
              <w:t>–</w:t>
            </w: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es-CO"/>
              </w:rPr>
              <w:t xml:space="preserve">Contratos 2026 – Étnicos – Esther </w:t>
            </w:r>
            <w:proofErr w:type="spellStart"/>
            <w:r>
              <w:rPr>
                <w:rFonts w:ascii="Arial Narrow" w:eastAsia="Times New Roman" w:hAnsi="Arial Narrow" w:cs="Times New Roman"/>
                <w:lang w:eastAsia="es-CO"/>
              </w:rPr>
              <w:t>Sanchez</w:t>
            </w:r>
            <w:proofErr w:type="spellEnd"/>
            <w:r>
              <w:rPr>
                <w:rFonts w:ascii="Arial Narrow" w:eastAsia="Times New Roman" w:hAnsi="Arial Narrow" w:cs="Times New Roman"/>
                <w:lang w:eastAsia="es-CO"/>
              </w:rPr>
              <w:t xml:space="preserve"> de </w:t>
            </w:r>
            <w:proofErr w:type="gramStart"/>
            <w:r>
              <w:rPr>
                <w:rFonts w:ascii="Arial Narrow" w:eastAsia="Times New Roman" w:hAnsi="Arial Narrow" w:cs="Times New Roman"/>
                <w:lang w:eastAsia="es-CO"/>
              </w:rPr>
              <w:t>Guzman  292</w:t>
            </w:r>
            <w:proofErr w:type="gramEnd"/>
            <w:r>
              <w:rPr>
                <w:rFonts w:ascii="Arial Narrow" w:eastAsia="Times New Roman" w:hAnsi="Arial Narrow" w:cs="Times New Roman"/>
                <w:lang w:eastAsia="es-CO"/>
              </w:rPr>
              <w:t>-2026</w:t>
            </w:r>
          </w:p>
          <w:p w14:paraId="33E4AF2F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12C9635B" w14:textId="6C3851E3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7" w:history="1"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Esther </w:t>
              </w:r>
              <w:proofErr w:type="spellStart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Sanchez</w:t>
              </w:r>
              <w:proofErr w:type="spellEnd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 de Guzman 292-2026</w:t>
              </w:r>
            </w:hyperlink>
          </w:p>
          <w:p w14:paraId="08CBABA7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3975413B" w14:textId="77777777" w:rsidR="00224A9C" w:rsidRPr="00043E27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43E63" w14:textId="77777777" w:rsidR="00224A9C" w:rsidRPr="00043E27" w:rsidRDefault="00224A9C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</w:tr>
      <w:tr w:rsidR="00BD12AB" w:rsidRPr="007D2B59" w14:paraId="250FF585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AFFAC" w14:textId="77777777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2. Acompañar el proceso de implementación de planes, programas o proyectos comunitarios, garantizando pertinencia cultural y</w:t>
            </w:r>
          </w:p>
          <w:p w14:paraId="38D2771D" w14:textId="75DF6E67" w:rsidR="00BD12AB" w:rsidRPr="00224A9C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participación activa de las comunidades.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07769" w14:textId="74E3CF25" w:rsidR="00BD12AB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1FC38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1A9E6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1448D256" w14:textId="05C7C51D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Drive de la dirección </w:t>
            </w:r>
            <w:r>
              <w:rPr>
                <w:rFonts w:ascii="Arial Narrow" w:eastAsia="Times New Roman" w:hAnsi="Arial Narrow" w:cs="Times New Roman"/>
                <w:lang w:eastAsia="es-CO"/>
              </w:rPr>
              <w:t>–</w:t>
            </w: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es-CO"/>
              </w:rPr>
              <w:t xml:space="preserve">Contratos 2026 – Étnicos – Esther </w:t>
            </w:r>
            <w:proofErr w:type="spellStart"/>
            <w:r>
              <w:rPr>
                <w:rFonts w:ascii="Arial Narrow" w:eastAsia="Times New Roman" w:hAnsi="Arial Narrow" w:cs="Times New Roman"/>
                <w:lang w:eastAsia="es-CO"/>
              </w:rPr>
              <w:t>Sanchez</w:t>
            </w:r>
            <w:proofErr w:type="spellEnd"/>
            <w:r>
              <w:rPr>
                <w:rFonts w:ascii="Arial Narrow" w:eastAsia="Times New Roman" w:hAnsi="Arial Narrow" w:cs="Times New Roman"/>
                <w:lang w:eastAsia="es-CO"/>
              </w:rPr>
              <w:t xml:space="preserve"> de </w:t>
            </w:r>
            <w:proofErr w:type="gramStart"/>
            <w:r>
              <w:rPr>
                <w:rFonts w:ascii="Arial Narrow" w:eastAsia="Times New Roman" w:hAnsi="Arial Narrow" w:cs="Times New Roman"/>
                <w:lang w:eastAsia="es-CO"/>
              </w:rPr>
              <w:t>Guzman  292</w:t>
            </w:r>
            <w:proofErr w:type="gramEnd"/>
            <w:r>
              <w:rPr>
                <w:rFonts w:ascii="Arial Narrow" w:eastAsia="Times New Roman" w:hAnsi="Arial Narrow" w:cs="Times New Roman"/>
                <w:lang w:eastAsia="es-CO"/>
              </w:rPr>
              <w:t>-2026</w:t>
            </w:r>
          </w:p>
          <w:p w14:paraId="692F8D45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45D89B38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8" w:history="1"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Esther </w:t>
              </w:r>
              <w:proofErr w:type="spellStart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Sanchez</w:t>
              </w:r>
              <w:proofErr w:type="spellEnd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 de Guzman 292-2026</w:t>
              </w:r>
            </w:hyperlink>
          </w:p>
          <w:p w14:paraId="1515BA9A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459A4" w14:textId="77777777" w:rsidR="00BD12AB" w:rsidRPr="00224A9C" w:rsidRDefault="00BD12AB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</w:tr>
      <w:tr w:rsidR="00BD12AB" w:rsidRPr="007D2B59" w14:paraId="5333EBAC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A3FA" w14:textId="77777777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lastRenderedPageBreak/>
              <w:t xml:space="preserve">3. Apoyar la gestión de relaciones entre el Ministerio de Justicia y entidades territoriales, organizaciones étnicas y otros actores </w:t>
            </w:r>
          </w:p>
          <w:p w14:paraId="7F325F0B" w14:textId="601B6A5C" w:rsidR="00BD12AB" w:rsidRPr="00224A9C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estratégicos para la implementación de acciones conjuntas en el marco del reconocimiento de la justicia étnica.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533FD" w14:textId="628EA88A" w:rsidR="00BD12AB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848A8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B7EE2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Drive de la dirección </w:t>
            </w:r>
            <w:r>
              <w:rPr>
                <w:rFonts w:ascii="Arial Narrow" w:eastAsia="Times New Roman" w:hAnsi="Arial Narrow" w:cs="Times New Roman"/>
                <w:lang w:eastAsia="es-CO"/>
              </w:rPr>
              <w:t>–</w:t>
            </w: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es-CO"/>
              </w:rPr>
              <w:t xml:space="preserve">Contratos 2026 – Étnicos – Esther </w:t>
            </w:r>
            <w:proofErr w:type="spellStart"/>
            <w:r>
              <w:rPr>
                <w:rFonts w:ascii="Arial Narrow" w:eastAsia="Times New Roman" w:hAnsi="Arial Narrow" w:cs="Times New Roman"/>
                <w:lang w:eastAsia="es-CO"/>
              </w:rPr>
              <w:t>Sanchez</w:t>
            </w:r>
            <w:proofErr w:type="spellEnd"/>
            <w:r>
              <w:rPr>
                <w:rFonts w:ascii="Arial Narrow" w:eastAsia="Times New Roman" w:hAnsi="Arial Narrow" w:cs="Times New Roman"/>
                <w:lang w:eastAsia="es-CO"/>
              </w:rPr>
              <w:t xml:space="preserve"> de </w:t>
            </w:r>
            <w:proofErr w:type="gramStart"/>
            <w:r>
              <w:rPr>
                <w:rFonts w:ascii="Arial Narrow" w:eastAsia="Times New Roman" w:hAnsi="Arial Narrow" w:cs="Times New Roman"/>
                <w:lang w:eastAsia="es-CO"/>
              </w:rPr>
              <w:t>Guzman  292</w:t>
            </w:r>
            <w:proofErr w:type="gramEnd"/>
            <w:r>
              <w:rPr>
                <w:rFonts w:ascii="Arial Narrow" w:eastAsia="Times New Roman" w:hAnsi="Arial Narrow" w:cs="Times New Roman"/>
                <w:lang w:eastAsia="es-CO"/>
              </w:rPr>
              <w:t>-2026</w:t>
            </w:r>
          </w:p>
          <w:p w14:paraId="7F93A996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0AF7F515" w14:textId="24B645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9" w:history="1"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Esther </w:t>
              </w:r>
              <w:proofErr w:type="spellStart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Sanchez</w:t>
              </w:r>
              <w:proofErr w:type="spellEnd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 de Guzman 292-2026</w:t>
              </w:r>
            </w:hyperlink>
          </w:p>
          <w:p w14:paraId="0EE7FD0C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368AF" w14:textId="77777777" w:rsidR="00BD12AB" w:rsidRPr="00224A9C" w:rsidRDefault="00BD12AB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</w:tr>
      <w:tr w:rsidR="00BD12AB" w:rsidRPr="007D2B59" w14:paraId="70BC2E39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99C4F" w14:textId="77777777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4. Apoyar la elaboración y ejecución de talleres, encuentros o procesos formativos en materia de innovación social y comunitaria, dirigidos </w:t>
            </w:r>
          </w:p>
          <w:p w14:paraId="5E0AD31D" w14:textId="659E68C0" w:rsidR="00BD12AB" w:rsidRPr="00224A9C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a líderes y lideresas étnicas, funcionarios públicos y aliados institucionales.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1ED4E" w14:textId="15E497C4" w:rsidR="00BD12AB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9A725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DEB02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Drive de la dirección </w:t>
            </w:r>
            <w:r>
              <w:rPr>
                <w:rFonts w:ascii="Arial Narrow" w:eastAsia="Times New Roman" w:hAnsi="Arial Narrow" w:cs="Times New Roman"/>
                <w:lang w:eastAsia="es-CO"/>
              </w:rPr>
              <w:t>–</w:t>
            </w: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es-CO"/>
              </w:rPr>
              <w:t xml:space="preserve">Contratos 2026 – Étnicos – Esther </w:t>
            </w:r>
            <w:proofErr w:type="spellStart"/>
            <w:r>
              <w:rPr>
                <w:rFonts w:ascii="Arial Narrow" w:eastAsia="Times New Roman" w:hAnsi="Arial Narrow" w:cs="Times New Roman"/>
                <w:lang w:eastAsia="es-CO"/>
              </w:rPr>
              <w:t>Sanchez</w:t>
            </w:r>
            <w:proofErr w:type="spellEnd"/>
            <w:r>
              <w:rPr>
                <w:rFonts w:ascii="Arial Narrow" w:eastAsia="Times New Roman" w:hAnsi="Arial Narrow" w:cs="Times New Roman"/>
                <w:lang w:eastAsia="es-CO"/>
              </w:rPr>
              <w:t xml:space="preserve"> de </w:t>
            </w:r>
            <w:proofErr w:type="gramStart"/>
            <w:r>
              <w:rPr>
                <w:rFonts w:ascii="Arial Narrow" w:eastAsia="Times New Roman" w:hAnsi="Arial Narrow" w:cs="Times New Roman"/>
                <w:lang w:eastAsia="es-CO"/>
              </w:rPr>
              <w:t>Guzman  292</w:t>
            </w:r>
            <w:proofErr w:type="gramEnd"/>
            <w:r>
              <w:rPr>
                <w:rFonts w:ascii="Arial Narrow" w:eastAsia="Times New Roman" w:hAnsi="Arial Narrow" w:cs="Times New Roman"/>
                <w:lang w:eastAsia="es-CO"/>
              </w:rPr>
              <w:t>-2026</w:t>
            </w:r>
          </w:p>
          <w:p w14:paraId="5BD3BEBC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60384361" w14:textId="6B23E9F8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0" w:history="1"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Esther </w:t>
              </w:r>
              <w:proofErr w:type="spellStart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Sanchez</w:t>
              </w:r>
              <w:proofErr w:type="spellEnd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 de Guzman 292-2026</w:t>
              </w:r>
            </w:hyperlink>
          </w:p>
          <w:p w14:paraId="075E202B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4D069" w14:textId="77777777" w:rsidR="00BD12AB" w:rsidRPr="00224A9C" w:rsidRDefault="00BD12AB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</w:tr>
      <w:tr w:rsidR="00BD12AB" w:rsidRPr="007D2B59" w14:paraId="4B2293CF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AE876" w14:textId="77777777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5. Realizar informes periódicos sobre el avance de las estrategias implementadas, identificando logros, retos y recomendaciones para </w:t>
            </w:r>
          </w:p>
          <w:p w14:paraId="63BB30E7" w14:textId="6524A997" w:rsidR="00BD12AB" w:rsidRPr="00224A9C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garantizar su sostenibilidad.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008CD" w14:textId="7D9F07AD" w:rsidR="00BD12AB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E761D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92503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Drive de la dirección </w:t>
            </w:r>
            <w:r>
              <w:rPr>
                <w:rFonts w:ascii="Arial Narrow" w:eastAsia="Times New Roman" w:hAnsi="Arial Narrow" w:cs="Times New Roman"/>
                <w:lang w:eastAsia="es-CO"/>
              </w:rPr>
              <w:t>–</w:t>
            </w: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es-CO"/>
              </w:rPr>
              <w:t xml:space="preserve">Contratos 2026 – Étnicos – Esther </w:t>
            </w:r>
            <w:proofErr w:type="spellStart"/>
            <w:r>
              <w:rPr>
                <w:rFonts w:ascii="Arial Narrow" w:eastAsia="Times New Roman" w:hAnsi="Arial Narrow" w:cs="Times New Roman"/>
                <w:lang w:eastAsia="es-CO"/>
              </w:rPr>
              <w:t>Sanchez</w:t>
            </w:r>
            <w:proofErr w:type="spellEnd"/>
            <w:r>
              <w:rPr>
                <w:rFonts w:ascii="Arial Narrow" w:eastAsia="Times New Roman" w:hAnsi="Arial Narrow" w:cs="Times New Roman"/>
                <w:lang w:eastAsia="es-CO"/>
              </w:rPr>
              <w:t xml:space="preserve"> de </w:t>
            </w:r>
            <w:proofErr w:type="gramStart"/>
            <w:r>
              <w:rPr>
                <w:rFonts w:ascii="Arial Narrow" w:eastAsia="Times New Roman" w:hAnsi="Arial Narrow" w:cs="Times New Roman"/>
                <w:lang w:eastAsia="es-CO"/>
              </w:rPr>
              <w:t>Guzman  292</w:t>
            </w:r>
            <w:proofErr w:type="gramEnd"/>
            <w:r>
              <w:rPr>
                <w:rFonts w:ascii="Arial Narrow" w:eastAsia="Times New Roman" w:hAnsi="Arial Narrow" w:cs="Times New Roman"/>
                <w:lang w:eastAsia="es-CO"/>
              </w:rPr>
              <w:t>-2026</w:t>
            </w:r>
          </w:p>
          <w:p w14:paraId="4977340E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2EA4795B" w14:textId="254E5748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1" w:history="1"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Esther </w:t>
              </w:r>
              <w:proofErr w:type="spellStart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Sanchez</w:t>
              </w:r>
              <w:proofErr w:type="spellEnd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 de Guzman 292-2026</w:t>
              </w:r>
            </w:hyperlink>
          </w:p>
          <w:p w14:paraId="14B627FB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7BD0" w14:textId="77777777" w:rsidR="00BD12AB" w:rsidRPr="00224A9C" w:rsidRDefault="00BD12AB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</w:tr>
      <w:tr w:rsidR="00BD12AB" w:rsidRPr="007D2B59" w14:paraId="0580CE2F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B2BCA" w14:textId="77777777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6. Acompañar el proceso de elaboración de documentos, sistematizaciones de experiencias y productos comunicacionales que </w:t>
            </w:r>
          </w:p>
          <w:p w14:paraId="7BFDDD45" w14:textId="1B5BC4E5" w:rsidR="00BD12AB" w:rsidRPr="00224A9C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visibilicen los resultados del acompañamiento comunitario y de innovación social.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EAA3C" w14:textId="58F67101" w:rsidR="00BD12AB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5978A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B0EE1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7D14E130" w14:textId="2AE9BCC1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Drive de la dirección </w:t>
            </w:r>
            <w:r>
              <w:rPr>
                <w:rFonts w:ascii="Arial Narrow" w:eastAsia="Times New Roman" w:hAnsi="Arial Narrow" w:cs="Times New Roman"/>
                <w:lang w:eastAsia="es-CO"/>
              </w:rPr>
              <w:t>–</w:t>
            </w: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es-CO"/>
              </w:rPr>
              <w:t xml:space="preserve">Contratos 2026 – Étnicos – Esther </w:t>
            </w:r>
            <w:proofErr w:type="spellStart"/>
            <w:r>
              <w:rPr>
                <w:rFonts w:ascii="Arial Narrow" w:eastAsia="Times New Roman" w:hAnsi="Arial Narrow" w:cs="Times New Roman"/>
                <w:lang w:eastAsia="es-CO"/>
              </w:rPr>
              <w:t>Sanchez</w:t>
            </w:r>
            <w:proofErr w:type="spellEnd"/>
            <w:r>
              <w:rPr>
                <w:rFonts w:ascii="Arial Narrow" w:eastAsia="Times New Roman" w:hAnsi="Arial Narrow" w:cs="Times New Roman"/>
                <w:lang w:eastAsia="es-CO"/>
              </w:rPr>
              <w:t xml:space="preserve"> de </w:t>
            </w:r>
            <w:proofErr w:type="gramStart"/>
            <w:r>
              <w:rPr>
                <w:rFonts w:ascii="Arial Narrow" w:eastAsia="Times New Roman" w:hAnsi="Arial Narrow" w:cs="Times New Roman"/>
                <w:lang w:eastAsia="es-CO"/>
              </w:rPr>
              <w:t>Guzman  292</w:t>
            </w:r>
            <w:proofErr w:type="gramEnd"/>
            <w:r>
              <w:rPr>
                <w:rFonts w:ascii="Arial Narrow" w:eastAsia="Times New Roman" w:hAnsi="Arial Narrow" w:cs="Times New Roman"/>
                <w:lang w:eastAsia="es-CO"/>
              </w:rPr>
              <w:t>-2026</w:t>
            </w:r>
          </w:p>
          <w:p w14:paraId="03172B6E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03DB44C5" w14:textId="5F560BFF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2" w:history="1"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Esther </w:t>
              </w:r>
              <w:proofErr w:type="spellStart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Sanchez</w:t>
              </w:r>
              <w:proofErr w:type="spellEnd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 de Guzman 292-2026</w:t>
              </w:r>
            </w:hyperlink>
          </w:p>
          <w:p w14:paraId="7E435781" w14:textId="77777777" w:rsidR="00BD12AB" w:rsidRPr="00224A9C" w:rsidRDefault="00BD12AB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0EFEA" w14:textId="77777777" w:rsidR="00BD12AB" w:rsidRPr="00224A9C" w:rsidRDefault="00BD12AB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</w:tr>
      <w:tr w:rsidR="00043E27" w:rsidRPr="007D2B59" w14:paraId="6FDD2E67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81479" w14:textId="77777777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7. Incorporar en todas las actividades los </w:t>
            </w:r>
            <w:proofErr w:type="gramStart"/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enfoques diferencial</w:t>
            </w:r>
            <w:proofErr w:type="gramEnd"/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, étnico, de género, territorial y de derechos humanos, en concordancia </w:t>
            </w:r>
          </w:p>
          <w:p w14:paraId="22206011" w14:textId="20E659B9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t>con las políticas del Ministerio de Justicia y del Derecho.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21FBA" w14:textId="015A28A1" w:rsidR="00043E27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7FB37" w14:textId="77777777" w:rsidR="00043E27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6CB9E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Drive de la dirección </w:t>
            </w:r>
            <w:r>
              <w:rPr>
                <w:rFonts w:ascii="Arial Narrow" w:eastAsia="Times New Roman" w:hAnsi="Arial Narrow" w:cs="Times New Roman"/>
                <w:lang w:eastAsia="es-CO"/>
              </w:rPr>
              <w:t>–</w:t>
            </w: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es-CO"/>
              </w:rPr>
              <w:t xml:space="preserve">Contratos 2026 – Étnicos – Esther </w:t>
            </w:r>
            <w:proofErr w:type="spellStart"/>
            <w:r>
              <w:rPr>
                <w:rFonts w:ascii="Arial Narrow" w:eastAsia="Times New Roman" w:hAnsi="Arial Narrow" w:cs="Times New Roman"/>
                <w:lang w:eastAsia="es-CO"/>
              </w:rPr>
              <w:t>Sanchez</w:t>
            </w:r>
            <w:proofErr w:type="spellEnd"/>
            <w:r>
              <w:rPr>
                <w:rFonts w:ascii="Arial Narrow" w:eastAsia="Times New Roman" w:hAnsi="Arial Narrow" w:cs="Times New Roman"/>
                <w:lang w:eastAsia="es-CO"/>
              </w:rPr>
              <w:t xml:space="preserve"> de </w:t>
            </w:r>
            <w:proofErr w:type="gramStart"/>
            <w:r>
              <w:rPr>
                <w:rFonts w:ascii="Arial Narrow" w:eastAsia="Times New Roman" w:hAnsi="Arial Narrow" w:cs="Times New Roman"/>
                <w:lang w:eastAsia="es-CO"/>
              </w:rPr>
              <w:t>Guzman  292</w:t>
            </w:r>
            <w:proofErr w:type="gramEnd"/>
            <w:r>
              <w:rPr>
                <w:rFonts w:ascii="Arial Narrow" w:eastAsia="Times New Roman" w:hAnsi="Arial Narrow" w:cs="Times New Roman"/>
                <w:lang w:eastAsia="es-CO"/>
              </w:rPr>
              <w:t>-2026</w:t>
            </w:r>
          </w:p>
          <w:p w14:paraId="4633D1A7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6F2D62A3" w14:textId="3D38C6EA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3" w:history="1"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Esther </w:t>
              </w:r>
              <w:proofErr w:type="spellStart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Sanchez</w:t>
              </w:r>
              <w:proofErr w:type="spellEnd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 de Guzman 292-2026</w:t>
              </w:r>
            </w:hyperlink>
          </w:p>
          <w:p w14:paraId="1B4D1BE3" w14:textId="77777777" w:rsidR="00043E27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3A210" w14:textId="77777777" w:rsidR="00043E27" w:rsidRPr="00224A9C" w:rsidRDefault="00043E27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</w:tr>
      <w:tr w:rsidR="00043E27" w:rsidRPr="007D2B59" w14:paraId="0DED55AF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12373" w14:textId="0DF97E6E" w:rsidR="00043E27" w:rsidRPr="00043E27" w:rsidRDefault="00043E27" w:rsidP="00043E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043E27">
              <w:rPr>
                <w:rFonts w:ascii="Arial Narrow" w:eastAsia="Times New Roman" w:hAnsi="Arial Narrow" w:cs="Arial"/>
                <w:color w:val="000000"/>
                <w:lang w:eastAsia="es-CO"/>
              </w:rPr>
              <w:lastRenderedPageBreak/>
              <w:t>8. Las demás que asigne la supervisión del contrato.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CD71" w14:textId="7AD5663A" w:rsidR="00043E27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B4809" w14:textId="77777777" w:rsidR="00043E27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EDAEB" w14:textId="77777777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Drive de la dirección </w:t>
            </w:r>
            <w:r>
              <w:rPr>
                <w:rFonts w:ascii="Arial Narrow" w:eastAsia="Times New Roman" w:hAnsi="Arial Narrow" w:cs="Times New Roman"/>
                <w:lang w:eastAsia="es-CO"/>
              </w:rPr>
              <w:t>–</w:t>
            </w:r>
            <w:r w:rsidRPr="00043E27">
              <w:rPr>
                <w:rFonts w:ascii="Arial Narrow" w:eastAsia="Times New Roman" w:hAnsi="Arial Narrow" w:cs="Times New Roman"/>
                <w:lang w:eastAsia="es-CO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es-CO"/>
              </w:rPr>
              <w:t xml:space="preserve">Contratos 2026 – Étnicos – Esther </w:t>
            </w:r>
            <w:proofErr w:type="spellStart"/>
            <w:r>
              <w:rPr>
                <w:rFonts w:ascii="Arial Narrow" w:eastAsia="Times New Roman" w:hAnsi="Arial Narrow" w:cs="Times New Roman"/>
                <w:lang w:eastAsia="es-CO"/>
              </w:rPr>
              <w:t>Sanchez</w:t>
            </w:r>
            <w:proofErr w:type="spellEnd"/>
            <w:r>
              <w:rPr>
                <w:rFonts w:ascii="Arial Narrow" w:eastAsia="Times New Roman" w:hAnsi="Arial Narrow" w:cs="Times New Roman"/>
                <w:lang w:eastAsia="es-CO"/>
              </w:rPr>
              <w:t xml:space="preserve"> de </w:t>
            </w:r>
            <w:proofErr w:type="gramStart"/>
            <w:r>
              <w:rPr>
                <w:rFonts w:ascii="Arial Narrow" w:eastAsia="Times New Roman" w:hAnsi="Arial Narrow" w:cs="Times New Roman"/>
                <w:lang w:eastAsia="es-CO"/>
              </w:rPr>
              <w:t>Guzman  292</w:t>
            </w:r>
            <w:proofErr w:type="gramEnd"/>
            <w:r>
              <w:rPr>
                <w:rFonts w:ascii="Arial Narrow" w:eastAsia="Times New Roman" w:hAnsi="Arial Narrow" w:cs="Times New Roman"/>
                <w:lang w:eastAsia="es-CO"/>
              </w:rPr>
              <w:t>-2026</w:t>
            </w:r>
          </w:p>
          <w:p w14:paraId="083F3D03" w14:textId="77777777" w:rsid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  <w:p w14:paraId="0D09CB5A" w14:textId="1E824FE1" w:rsidR="00043E27" w:rsidRPr="00043E27" w:rsidRDefault="00043E27" w:rsidP="00043E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4" w:history="1"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Esther </w:t>
              </w:r>
              <w:proofErr w:type="spellStart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Sanchez</w:t>
              </w:r>
              <w:proofErr w:type="spellEnd"/>
              <w:r w:rsidRPr="00043E27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 xml:space="preserve"> de Guzman 292-2026</w:t>
              </w:r>
            </w:hyperlink>
          </w:p>
          <w:p w14:paraId="4D074EE5" w14:textId="77777777" w:rsidR="00043E27" w:rsidRPr="00224A9C" w:rsidRDefault="00043E27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A87ED" w14:textId="77777777" w:rsidR="00043E27" w:rsidRPr="00224A9C" w:rsidRDefault="00043E27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</w:tr>
    </w:tbl>
    <w:p w14:paraId="0EAD70F8" w14:textId="2ED397B0" w:rsidR="004E7B2A" w:rsidRDefault="004E7B2A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969"/>
        <w:gridCol w:w="2291"/>
        <w:gridCol w:w="815"/>
        <w:gridCol w:w="13"/>
      </w:tblGrid>
      <w:tr w:rsidR="004E7B2A" w:rsidRPr="004E7B2A" w14:paraId="70102A50" w14:textId="77777777" w:rsidTr="0034750D">
        <w:trPr>
          <w:gridAfter w:val="1"/>
          <w:wAfter w:w="13" w:type="dxa"/>
          <w:trHeight w:val="187"/>
        </w:trPr>
        <w:tc>
          <w:tcPr>
            <w:tcW w:w="9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C476D9" w14:textId="09C12CA5" w:rsidR="004E7B2A" w:rsidRPr="004E7B2A" w:rsidRDefault="004E7B2A" w:rsidP="0034750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11. CONTRATACIÓN DERIVADA </w:t>
            </w:r>
          </w:p>
        </w:tc>
      </w:tr>
      <w:tr w:rsidR="004E7B2A" w:rsidRPr="004E7B2A" w14:paraId="47D7579B" w14:textId="77777777" w:rsidTr="0034750D">
        <w:trPr>
          <w:gridAfter w:val="1"/>
          <w:wAfter w:w="13" w:type="dxa"/>
          <w:trHeight w:val="34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423D8" w14:textId="0F7020F2" w:rsidR="004E7B2A" w:rsidRPr="004E7B2A" w:rsidRDefault="00331181" w:rsidP="004E7B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No. CONTRAT</w:t>
            </w:r>
            <w:r w:rsidR="00043E27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O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FD4C8" w14:textId="77777777" w:rsidR="004E7B2A" w:rsidRPr="004E7B2A" w:rsidRDefault="004E7B2A" w:rsidP="004E7B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OBJETO 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2E928" w14:textId="2574E112" w:rsidR="004E7B2A" w:rsidRPr="004E7B2A" w:rsidRDefault="004E7B2A" w:rsidP="004E7B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FECHA DE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L ACTA DE</w:t>
            </w:r>
            <w:r w:rsidRP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 LIQUIDACIÓN/ RECIBO A SATISFACCIÓN </w:t>
            </w:r>
          </w:p>
        </w:tc>
      </w:tr>
      <w:tr w:rsidR="004E7B2A" w:rsidRPr="004E7B2A" w14:paraId="316AE049" w14:textId="77777777" w:rsidTr="0034750D">
        <w:trPr>
          <w:gridAfter w:val="1"/>
          <w:wAfter w:w="13" w:type="dxa"/>
          <w:trHeight w:val="4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8B85E" w14:textId="15DD8E04" w:rsidR="004E7B2A" w:rsidRPr="00331181" w:rsidRDefault="00043E27" w:rsidP="004E7B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N/A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5A692" w14:textId="636D2B2C" w:rsidR="004E7B2A" w:rsidRPr="004E7B2A" w:rsidRDefault="00043E27" w:rsidP="004E7B2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es-CO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es-CO"/>
              </w:rPr>
              <w:t>N/A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40042" w14:textId="78AB5533" w:rsidR="004E7B2A" w:rsidRPr="004E7B2A" w:rsidRDefault="00043E27" w:rsidP="004E7B2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es-CO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es-CO"/>
              </w:rPr>
              <w:t>N/A</w:t>
            </w:r>
          </w:p>
        </w:tc>
      </w:tr>
      <w:tr w:rsidR="00224A9C" w:rsidRPr="00224A9C" w14:paraId="60701766" w14:textId="77777777" w:rsidTr="0034750D">
        <w:trPr>
          <w:trHeight w:val="30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E78BE6" w14:textId="77777777" w:rsidR="00224A9C" w:rsidRDefault="00224A9C" w:rsidP="0034750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1</w:t>
            </w:r>
            <w:r w:rsid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2</w:t>
            </w:r>
            <w:r w:rsidRPr="007D2B59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. 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CERTIFICACIÓN DE CUMPLIMIENTO </w:t>
            </w:r>
          </w:p>
          <w:p w14:paraId="12945AE7" w14:textId="2F1B6B13" w:rsidR="00331181" w:rsidRPr="00224A9C" w:rsidRDefault="00331181" w:rsidP="0034750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</w:p>
        </w:tc>
      </w:tr>
      <w:tr w:rsidR="00224A9C" w:rsidRPr="00224A9C" w14:paraId="451438FB" w14:textId="77777777" w:rsidTr="0034750D">
        <w:trPr>
          <w:trHeight w:val="478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1F75D" w14:textId="7B9C3DBE" w:rsidR="00331181" w:rsidRDefault="00224A9C" w:rsidP="00224A9C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En mi calidad de supervisor 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 xml:space="preserve">(para </w:t>
            </w:r>
            <w:r w:rsidRPr="007D2B59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>efectos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 xml:space="preserve"> de </w:t>
            </w:r>
            <w:r w:rsidR="00043E27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>cesión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>)</w:t>
            </w:r>
            <w:r w:rsidR="00331181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 certifico que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:</w:t>
            </w:r>
          </w:p>
          <w:p w14:paraId="473E88D5" w14:textId="137596AC" w:rsidR="00224A9C" w:rsidRPr="00224A9C" w:rsidRDefault="00224A9C" w:rsidP="00224A9C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 </w:t>
            </w:r>
          </w:p>
        </w:tc>
      </w:tr>
      <w:tr w:rsidR="00224A9C" w:rsidRPr="00331181" w14:paraId="5DDB0D87" w14:textId="77777777" w:rsidTr="0034750D">
        <w:trPr>
          <w:trHeight w:val="414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D11D5" w14:textId="7377808F" w:rsidR="00224A9C" w:rsidRPr="00331181" w:rsidRDefault="00331181" w:rsidP="0033118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1.</w:t>
            </w:r>
            <w:r w:rsidR="00224A9C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Que el contrato fue cumplido y ejecutado a satisfacción.</w:t>
            </w:r>
          </w:p>
          <w:p w14:paraId="33DADAB6" w14:textId="64447302" w:rsidR="00331181" w:rsidRPr="00331181" w:rsidRDefault="00331181" w:rsidP="00331181">
            <w:pPr>
              <w:pStyle w:val="Prrafodelista"/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556AD" w14:textId="4F9E411D" w:rsidR="00224A9C" w:rsidRPr="00224A9C" w:rsidRDefault="0068462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  <w:tr w:rsidR="00224A9C" w:rsidRPr="00331181" w14:paraId="57A134DB" w14:textId="77777777" w:rsidTr="0034750D">
        <w:trPr>
          <w:trHeight w:val="705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1CEBA" w14:textId="735B0CA2" w:rsidR="00224A9C" w:rsidRPr="00331181" w:rsidRDefault="00224A9C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2. Que el contratista cumplió correctamente con las obligaciones del </w:t>
            </w:r>
            <w:r w:rsidRPr="00224A9C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contrato</w:t>
            </w:r>
            <w:r w:rsidR="00043E27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en los términos y plazos establecidos en el mismo. </w:t>
            </w:r>
          </w:p>
          <w:p w14:paraId="37A2D66D" w14:textId="28FD3833" w:rsidR="00331181" w:rsidRPr="00331181" w:rsidRDefault="00331181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8DA07" w14:textId="0534CC62" w:rsidR="00224A9C" w:rsidRPr="00224A9C" w:rsidRDefault="0068462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  <w:tr w:rsidR="00224A9C" w:rsidRPr="00331181" w14:paraId="6BB2BC74" w14:textId="77777777" w:rsidTr="0034750D">
        <w:trPr>
          <w:trHeight w:val="600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B015E" w14:textId="0254CB1A" w:rsidR="00224A9C" w:rsidRPr="00331181" w:rsidRDefault="00224A9C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3. Que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,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el citado contratista dio cumplimiento a lo establecido en las disposiciones legales vigentes sobre el régimen de aportes de seguridad social y parafiscales de conformidad con lo dispuesto en el artículo 50 de la Ley 789 de 20</w:t>
            </w:r>
            <w:r w:rsidR="00BA0F53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02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.</w:t>
            </w:r>
          </w:p>
          <w:p w14:paraId="5E758834" w14:textId="0C65B8B0" w:rsidR="00331181" w:rsidRPr="00331181" w:rsidRDefault="00331181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71A24" w14:textId="55916CB8" w:rsidR="00224A9C" w:rsidRPr="00224A9C" w:rsidRDefault="0068462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  <w:tr w:rsidR="00224A9C" w:rsidRPr="00331181" w14:paraId="5C7B876A" w14:textId="77777777" w:rsidTr="0034750D">
        <w:trPr>
          <w:trHeight w:val="484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213FD" w14:textId="26D80232" w:rsidR="00224A9C" w:rsidRPr="00331181" w:rsidRDefault="00224A9C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4. Que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,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al </w:t>
            </w:r>
            <w:proofErr w:type="gramStart"/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contratista</w:t>
            </w:r>
            <w:r w:rsidR="00BA0F53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</w:t>
            </w:r>
            <w:r w:rsidR="00BA0F53" w:rsidRPr="00BA0F53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se</w:t>
            </w:r>
            <w:proofErr w:type="gramEnd"/>
            <w:r w:rsidR="00BA0F53" w:rsidRPr="00BA0F53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</w:t>
            </w:r>
            <w:r w:rsidR="00BA0F53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le </w:t>
            </w:r>
            <w:r w:rsidR="00BA0F53" w:rsidRPr="00BA0F53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han realizado pagos conforme al avance del </w:t>
            </w:r>
            <w:r w:rsidR="00BA0F53" w:rsidRPr="00BA0F53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contrato</w:t>
            </w:r>
            <w:r w:rsidR="00BA0F53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de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acuerdo con lo convenido contractualmente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.</w:t>
            </w:r>
          </w:p>
          <w:p w14:paraId="42F4A520" w14:textId="293E17C1" w:rsidR="00331181" w:rsidRPr="00331181" w:rsidRDefault="00331181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FA78C" w14:textId="4704B39F" w:rsidR="00224A9C" w:rsidRPr="00224A9C" w:rsidRDefault="0068462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  <w:tr w:rsidR="007C4BA1" w:rsidRPr="00331181" w14:paraId="3C38F03B" w14:textId="77777777" w:rsidTr="0034750D">
        <w:trPr>
          <w:trHeight w:val="484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DD42" w14:textId="4E75C719" w:rsidR="007C4BA1" w:rsidRPr="00331181" w:rsidRDefault="007C4BA1" w:rsidP="0033118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5. 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Que, a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la fecha de suscripción del presente informe no fue necesario afectar las garantías cons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tituidas en virtud del contrato y no se requirió ampliar la vigencia de los amparos.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51A26" w14:textId="1A6BC05E" w:rsidR="007C4BA1" w:rsidRPr="007D2B59" w:rsidRDefault="0068462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</w:tbl>
    <w:p w14:paraId="66AC0C94" w14:textId="77777777" w:rsidR="00331181" w:rsidRDefault="00331181" w:rsidP="000F62CE">
      <w:pPr>
        <w:spacing w:after="0"/>
        <w:rPr>
          <w:rFonts w:ascii="Arial Narrow" w:eastAsia="Times New Roman" w:hAnsi="Arial Narrow" w:cs="Calibri"/>
          <w:color w:val="A6A6A6" w:themeColor="background1" w:themeShade="A6"/>
          <w:lang w:eastAsia="es-CO"/>
        </w:rPr>
      </w:pPr>
    </w:p>
    <w:p w14:paraId="09BEA1BD" w14:textId="1689DF2D" w:rsidR="00224A9C" w:rsidRDefault="00331181" w:rsidP="000F62CE">
      <w:pPr>
        <w:spacing w:after="0"/>
        <w:rPr>
          <w:rFonts w:ascii="Arial Narrow" w:eastAsia="Times New Roman" w:hAnsi="Arial Narrow" w:cs="Calibri"/>
          <w:color w:val="A6A6A6" w:themeColor="background1" w:themeShade="A6"/>
          <w:lang w:eastAsia="es-CO"/>
        </w:rPr>
      </w:pPr>
      <w:r w:rsidRPr="00331181">
        <w:rPr>
          <w:rFonts w:ascii="Arial Narrow" w:eastAsia="Times New Roman" w:hAnsi="Arial Narrow" w:cs="Calibri"/>
          <w:color w:val="A6A6A6" w:themeColor="background1" w:themeShade="A6"/>
          <w:lang w:eastAsia="es-CO"/>
        </w:rPr>
        <w:t>Nota: incluir el num</w:t>
      </w:r>
      <w:r>
        <w:rPr>
          <w:rFonts w:ascii="Arial Narrow" w:eastAsia="Times New Roman" w:hAnsi="Arial Narrow" w:cs="Calibri"/>
          <w:color w:val="A6A6A6" w:themeColor="background1" w:themeShade="A6"/>
          <w:lang w:eastAsia="es-CO"/>
        </w:rPr>
        <w:t>eral 5 si se pactaron garantías, y las demás observaciones que el supervisor considere pertinentes.</w:t>
      </w:r>
    </w:p>
    <w:p w14:paraId="424377D2" w14:textId="31588F27" w:rsidR="00331181" w:rsidRDefault="00331181" w:rsidP="000F62CE">
      <w:pPr>
        <w:spacing w:after="0"/>
        <w:rPr>
          <w:rFonts w:ascii="Arial Narrow" w:eastAsia="Times New Roman" w:hAnsi="Arial Narrow" w:cs="Calibri"/>
          <w:color w:val="A6A6A6" w:themeColor="background1" w:themeShade="A6"/>
          <w:lang w:eastAsia="es-CO"/>
        </w:rPr>
      </w:pPr>
    </w:p>
    <w:p w14:paraId="4FD6F15D" w14:textId="2B7F490E" w:rsidR="00331181" w:rsidRDefault="00331181" w:rsidP="000F62CE">
      <w:pPr>
        <w:spacing w:after="0"/>
        <w:rPr>
          <w:rFonts w:ascii="Arial Narrow" w:eastAsia="Times New Roman" w:hAnsi="Arial Narrow" w:cs="Calibri"/>
          <w:color w:val="A6A6A6" w:themeColor="background1" w:themeShade="A6"/>
          <w:lang w:eastAsia="es-CO"/>
        </w:rPr>
      </w:pPr>
      <w:r>
        <w:rPr>
          <w:rFonts w:ascii="Arial Narrow" w:eastAsia="Times New Roman" w:hAnsi="Arial Narrow" w:cs="Calibri"/>
          <w:color w:val="A6A6A6" w:themeColor="background1" w:themeShade="A6"/>
          <w:lang w:eastAsia="es-CO"/>
        </w:rPr>
        <w:t>13. OBSERVACIONES</w:t>
      </w:r>
      <w:r w:rsidR="00684622">
        <w:rPr>
          <w:rFonts w:ascii="Arial Narrow" w:eastAsia="Times New Roman" w:hAnsi="Arial Narrow" w:cs="Calibri"/>
          <w:color w:val="A6A6A6" w:themeColor="background1" w:themeShade="A6"/>
          <w:lang w:eastAsia="es-CO"/>
        </w:rPr>
        <w:t>:</w:t>
      </w:r>
      <w:r>
        <w:rPr>
          <w:rFonts w:ascii="Arial Narrow" w:eastAsia="Times New Roman" w:hAnsi="Arial Narrow" w:cs="Calibri"/>
          <w:color w:val="A6A6A6" w:themeColor="background1" w:themeShade="A6"/>
          <w:lang w:eastAsia="es-CO"/>
        </w:rPr>
        <w:t xml:space="preserve"> </w:t>
      </w:r>
      <w:r w:rsidR="00684622">
        <w:rPr>
          <w:rFonts w:ascii="Arial Narrow" w:eastAsia="Times New Roman" w:hAnsi="Arial Narrow" w:cs="Calibri"/>
          <w:color w:val="A6A6A6" w:themeColor="background1" w:themeShade="A6"/>
          <w:lang w:eastAsia="es-CO"/>
        </w:rPr>
        <w:t>N/A</w:t>
      </w:r>
    </w:p>
    <w:p w14:paraId="3DF11ED5" w14:textId="2B64A9E8" w:rsidR="00BF0F17" w:rsidRPr="00AB1364" w:rsidRDefault="00BF0F17" w:rsidP="000F62CE">
      <w:pPr>
        <w:spacing w:after="0"/>
        <w:rPr>
          <w:rFonts w:ascii="Arial Narrow" w:hAnsi="Arial Narrow" w:cs="Arial"/>
        </w:rPr>
      </w:pPr>
      <w:r w:rsidRPr="00AB1364">
        <w:rPr>
          <w:rFonts w:ascii="Arial Narrow" w:hAnsi="Arial Narrow" w:cs="Arial"/>
        </w:rPr>
        <w:t xml:space="preserve">FECHA DE EMISIÓN DEL INFORME: </w:t>
      </w:r>
    </w:p>
    <w:p w14:paraId="4D604D49" w14:textId="61ABB216" w:rsidR="00BF0F17" w:rsidRDefault="00AB1364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  <w:r>
        <w:rPr>
          <w:rFonts w:ascii="Arial Narrow" w:hAnsi="Arial Narrow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8ECB81" wp14:editId="7D1444B9">
                <wp:simplePos x="0" y="0"/>
                <wp:positionH relativeFrom="column">
                  <wp:posOffset>-13335</wp:posOffset>
                </wp:positionH>
                <wp:positionV relativeFrom="paragraph">
                  <wp:posOffset>118110</wp:posOffset>
                </wp:positionV>
                <wp:extent cx="1514475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858655" id="Conector recto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3pt" to="118.2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469818F3" w14:textId="7A7F66FC" w:rsidR="00BF0F17" w:rsidRDefault="00BF0F17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  <w:r>
        <w:rPr>
          <w:rFonts w:ascii="Arial Narrow" w:hAnsi="Arial Narrow" w:cs="Arial"/>
          <w:color w:val="808080" w:themeColor="background1" w:themeShade="80"/>
        </w:rPr>
        <w:t xml:space="preserve">FIRMA SUPERVISOR </w:t>
      </w:r>
    </w:p>
    <w:p w14:paraId="61D84F74" w14:textId="77777777" w:rsidR="00684622" w:rsidRPr="007D2B59" w:rsidRDefault="00BF0F17" w:rsidP="00684622">
      <w:pPr>
        <w:spacing w:after="0" w:line="240" w:lineRule="auto"/>
        <w:rPr>
          <w:rFonts w:ascii="Arial Narrow" w:eastAsia="Times New Roman" w:hAnsi="Arial Narrow" w:cs="Arial"/>
          <w:b/>
          <w:bCs/>
          <w:color w:val="808080" w:themeColor="background1" w:themeShade="80"/>
          <w:lang w:eastAsia="es-CO"/>
        </w:rPr>
      </w:pPr>
      <w:r>
        <w:rPr>
          <w:rFonts w:ascii="Arial Narrow" w:hAnsi="Arial Narrow" w:cs="Arial"/>
          <w:color w:val="808080" w:themeColor="background1" w:themeShade="80"/>
        </w:rPr>
        <w:t>NOMBRE</w:t>
      </w:r>
      <w:r w:rsidR="00684622">
        <w:rPr>
          <w:rFonts w:ascii="Arial Narrow" w:hAnsi="Arial Narrow" w:cs="Arial"/>
          <w:color w:val="808080" w:themeColor="background1" w:themeShade="80"/>
        </w:rPr>
        <w:t xml:space="preserve">: </w:t>
      </w:r>
      <w:r w:rsidR="00684622">
        <w:rPr>
          <w:rFonts w:ascii="Arial Narrow" w:eastAsia="Times New Roman" w:hAnsi="Arial Narrow" w:cs="Arial"/>
          <w:b/>
          <w:bCs/>
          <w:color w:val="808080" w:themeColor="background1" w:themeShade="80"/>
          <w:lang w:eastAsia="es-CO"/>
        </w:rPr>
        <w:t xml:space="preserve">Ana Dalila </w:t>
      </w:r>
      <w:proofErr w:type="spellStart"/>
      <w:r w:rsidR="00684622">
        <w:rPr>
          <w:rFonts w:ascii="Arial Narrow" w:eastAsia="Times New Roman" w:hAnsi="Arial Narrow" w:cs="Arial"/>
          <w:b/>
          <w:bCs/>
          <w:color w:val="808080" w:themeColor="background1" w:themeShade="80"/>
          <w:lang w:eastAsia="es-CO"/>
        </w:rPr>
        <w:t>Gomez</w:t>
      </w:r>
      <w:proofErr w:type="spellEnd"/>
      <w:r w:rsidR="00684622">
        <w:rPr>
          <w:rFonts w:ascii="Arial Narrow" w:eastAsia="Times New Roman" w:hAnsi="Arial Narrow" w:cs="Arial"/>
          <w:b/>
          <w:bCs/>
          <w:color w:val="808080" w:themeColor="background1" w:themeShade="80"/>
          <w:lang w:eastAsia="es-CO"/>
        </w:rPr>
        <w:t xml:space="preserve"> </w:t>
      </w:r>
      <w:proofErr w:type="spellStart"/>
      <w:r w:rsidR="00684622">
        <w:rPr>
          <w:rFonts w:ascii="Arial Narrow" w:eastAsia="Times New Roman" w:hAnsi="Arial Narrow" w:cs="Arial"/>
          <w:b/>
          <w:bCs/>
          <w:color w:val="808080" w:themeColor="background1" w:themeShade="80"/>
          <w:lang w:eastAsia="es-CO"/>
        </w:rPr>
        <w:t>Baos</w:t>
      </w:r>
      <w:proofErr w:type="spellEnd"/>
    </w:p>
    <w:p w14:paraId="049EDC9E" w14:textId="426CF247" w:rsidR="00BF0F17" w:rsidRDefault="00BF0F17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</w:p>
    <w:p w14:paraId="49999A04" w14:textId="77777777" w:rsidR="00684622" w:rsidRPr="00684622" w:rsidRDefault="00BF0F17" w:rsidP="00684622">
      <w:pPr>
        <w:spacing w:after="0"/>
        <w:rPr>
          <w:rFonts w:ascii="Arial Narrow" w:hAnsi="Arial Narrow" w:cs="Arial"/>
          <w:b/>
          <w:bCs/>
          <w:color w:val="808080" w:themeColor="background1" w:themeShade="80"/>
        </w:rPr>
      </w:pPr>
      <w:r>
        <w:rPr>
          <w:rFonts w:ascii="Arial Narrow" w:hAnsi="Arial Narrow" w:cs="Arial"/>
          <w:color w:val="808080" w:themeColor="background1" w:themeShade="80"/>
        </w:rPr>
        <w:t>CARGO</w:t>
      </w:r>
      <w:r w:rsidR="00684622">
        <w:rPr>
          <w:rFonts w:ascii="Arial Narrow" w:hAnsi="Arial Narrow" w:cs="Arial"/>
          <w:color w:val="808080" w:themeColor="background1" w:themeShade="80"/>
        </w:rPr>
        <w:t xml:space="preserve">: </w:t>
      </w:r>
      <w:r w:rsidR="00684622" w:rsidRPr="00684622">
        <w:rPr>
          <w:rFonts w:ascii="Arial Narrow" w:hAnsi="Arial Narrow" w:cs="Arial"/>
          <w:b/>
          <w:bCs/>
          <w:color w:val="808080" w:themeColor="background1" w:themeShade="80"/>
        </w:rPr>
        <w:t>Coordinadora GFJÉ</w:t>
      </w:r>
    </w:p>
    <w:p w14:paraId="0F3C1036" w14:textId="24B671E2" w:rsidR="00BF0F17" w:rsidRDefault="00BF0F17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  <w:r>
        <w:rPr>
          <w:rFonts w:ascii="Arial Narrow" w:hAnsi="Arial Narrow" w:cs="Arial"/>
          <w:color w:val="808080" w:themeColor="background1" w:themeShade="80"/>
        </w:rPr>
        <w:t xml:space="preserve"> </w:t>
      </w:r>
    </w:p>
    <w:p w14:paraId="41CB9F9B" w14:textId="0E725E1E" w:rsidR="00BF0F17" w:rsidRDefault="00BF0F17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  <w:r>
        <w:rPr>
          <w:rFonts w:ascii="Arial Narrow" w:hAnsi="Arial Narrow" w:cs="Arial"/>
          <w:color w:val="808080" w:themeColor="background1" w:themeShade="80"/>
        </w:rPr>
        <w:t>GRUPO /DIRECCIÓN</w:t>
      </w:r>
      <w:r w:rsidR="00684622">
        <w:rPr>
          <w:rFonts w:ascii="Arial Narrow" w:hAnsi="Arial Narrow" w:cs="Arial"/>
          <w:color w:val="808080" w:themeColor="background1" w:themeShade="80"/>
        </w:rPr>
        <w:t>: GFJÉ - DJF</w:t>
      </w:r>
    </w:p>
    <w:p w14:paraId="43FB3007" w14:textId="77777777" w:rsidR="00752634" w:rsidRDefault="00752634" w:rsidP="000F62CE">
      <w:pPr>
        <w:spacing w:after="0"/>
        <w:rPr>
          <w:rFonts w:ascii="Arial Narrow" w:hAnsi="Arial Narrow" w:cs="Arial"/>
          <w:sz w:val="18"/>
          <w:szCs w:val="18"/>
        </w:rPr>
      </w:pPr>
    </w:p>
    <w:p w14:paraId="23872D2B" w14:textId="77777777" w:rsidR="00752634" w:rsidRDefault="00752634" w:rsidP="000F62CE">
      <w:pPr>
        <w:spacing w:after="0"/>
        <w:rPr>
          <w:rFonts w:ascii="Arial Narrow" w:hAnsi="Arial Narrow" w:cs="Arial"/>
          <w:sz w:val="18"/>
          <w:szCs w:val="18"/>
        </w:rPr>
      </w:pPr>
    </w:p>
    <w:p w14:paraId="2E1860B6" w14:textId="048EEA4C" w:rsidR="00AB1364" w:rsidRPr="004E7B2A" w:rsidRDefault="00AB1364" w:rsidP="000F62CE">
      <w:pPr>
        <w:spacing w:after="0"/>
        <w:rPr>
          <w:rFonts w:ascii="Arial Narrow" w:hAnsi="Arial Narrow" w:cs="Arial"/>
          <w:sz w:val="18"/>
          <w:szCs w:val="18"/>
        </w:rPr>
      </w:pPr>
      <w:r w:rsidRPr="004E7B2A">
        <w:rPr>
          <w:rFonts w:ascii="Arial Narrow" w:hAnsi="Arial Narrow" w:cs="Arial"/>
          <w:sz w:val="18"/>
          <w:szCs w:val="18"/>
        </w:rPr>
        <w:t xml:space="preserve">Revisó: </w:t>
      </w:r>
      <w:r w:rsidR="00684622">
        <w:rPr>
          <w:rFonts w:ascii="Arial Narrow" w:hAnsi="Arial Narrow" w:cs="Arial"/>
          <w:sz w:val="18"/>
          <w:szCs w:val="18"/>
        </w:rPr>
        <w:t>Lina Mayo</w:t>
      </w:r>
    </w:p>
    <w:p w14:paraId="49389A0B" w14:textId="1D6B01E0" w:rsidR="00AB1364" w:rsidRPr="004E7B2A" w:rsidRDefault="00AB1364" w:rsidP="000F62CE">
      <w:pPr>
        <w:spacing w:after="0"/>
        <w:rPr>
          <w:rFonts w:ascii="Arial Narrow" w:hAnsi="Arial Narrow" w:cs="Arial"/>
          <w:sz w:val="18"/>
          <w:szCs w:val="18"/>
        </w:rPr>
      </w:pPr>
      <w:r w:rsidRPr="004E7B2A">
        <w:rPr>
          <w:rFonts w:ascii="Arial Narrow" w:hAnsi="Arial Narrow" w:cs="Arial"/>
          <w:sz w:val="18"/>
          <w:szCs w:val="18"/>
        </w:rPr>
        <w:lastRenderedPageBreak/>
        <w:t xml:space="preserve">Elaboró: </w:t>
      </w:r>
      <w:r w:rsidR="00684622">
        <w:rPr>
          <w:rFonts w:ascii="Arial Narrow" w:hAnsi="Arial Narrow" w:cs="Arial"/>
          <w:sz w:val="18"/>
          <w:szCs w:val="18"/>
        </w:rPr>
        <w:t xml:space="preserve">Fabian </w:t>
      </w:r>
      <w:proofErr w:type="spellStart"/>
      <w:r w:rsidR="00684622">
        <w:rPr>
          <w:rFonts w:ascii="Arial Narrow" w:hAnsi="Arial Narrow" w:cs="Arial"/>
          <w:sz w:val="18"/>
          <w:szCs w:val="18"/>
        </w:rPr>
        <w:t>Jimenez</w:t>
      </w:r>
      <w:proofErr w:type="spellEnd"/>
    </w:p>
    <w:sectPr w:rsidR="00AB1364" w:rsidRPr="004E7B2A">
      <w:headerReference w:type="defaul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D8ABC" w14:textId="77777777" w:rsidR="00F979CC" w:rsidRDefault="00F979CC" w:rsidP="004B11DB">
      <w:pPr>
        <w:spacing w:after="0" w:line="240" w:lineRule="auto"/>
      </w:pPr>
      <w:r>
        <w:separator/>
      </w:r>
    </w:p>
  </w:endnote>
  <w:endnote w:type="continuationSeparator" w:id="0">
    <w:p w14:paraId="35AF7E86" w14:textId="77777777" w:rsidR="00F979CC" w:rsidRDefault="00F979CC" w:rsidP="004B1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15546" w14:textId="77777777" w:rsidR="00F979CC" w:rsidRDefault="00F979CC" w:rsidP="004B11DB">
      <w:pPr>
        <w:spacing w:after="0" w:line="240" w:lineRule="auto"/>
      </w:pPr>
      <w:r>
        <w:separator/>
      </w:r>
    </w:p>
  </w:footnote>
  <w:footnote w:type="continuationSeparator" w:id="0">
    <w:p w14:paraId="146BF7F2" w14:textId="77777777" w:rsidR="00F979CC" w:rsidRDefault="00F979CC" w:rsidP="004B1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3827"/>
      <w:gridCol w:w="2694"/>
    </w:tblGrid>
    <w:tr w:rsidR="004B11DB" w14:paraId="79F1569F" w14:textId="77777777" w:rsidTr="00A43939">
      <w:trPr>
        <w:cantSplit/>
        <w:trHeight w:val="450"/>
      </w:trPr>
      <w:tc>
        <w:tcPr>
          <w:tcW w:w="3119" w:type="dxa"/>
          <w:vMerge w:val="restart"/>
          <w:vAlign w:val="center"/>
        </w:tcPr>
        <w:p w14:paraId="4263CCCA" w14:textId="387EF8D1" w:rsidR="004B11DB" w:rsidRPr="00D31E71" w:rsidRDefault="00305C09" w:rsidP="004B11DB">
          <w:pPr>
            <w:jc w:val="center"/>
          </w:pPr>
          <w:bookmarkStart w:id="0" w:name="_Hlk138620159"/>
          <w:r>
            <w:rPr>
              <w:noProof/>
              <w:lang w:eastAsia="es-CO"/>
            </w:rPr>
            <w:drawing>
              <wp:inline distT="0" distB="0" distL="0" distR="0" wp14:anchorId="7A1C4A81" wp14:editId="2A633C3D">
                <wp:extent cx="942975" cy="781050"/>
                <wp:effectExtent l="0" t="0" r="952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2975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Merge w:val="restart"/>
          <w:vAlign w:val="center"/>
        </w:tcPr>
        <w:p w14:paraId="6125D8D4" w14:textId="604899BA" w:rsidR="004B11DB" w:rsidRPr="00821601" w:rsidRDefault="004B11DB" w:rsidP="004B11DB">
          <w:pPr>
            <w:spacing w:after="0"/>
            <w:jc w:val="center"/>
            <w:rPr>
              <w:rFonts w:ascii="Arial" w:hAnsi="Arial"/>
              <w:b/>
              <w:lang w:val="es-MX"/>
            </w:rPr>
          </w:pPr>
          <w:r>
            <w:rPr>
              <w:rFonts w:ascii="Arial" w:hAnsi="Arial" w:cs="Arial"/>
              <w:b/>
            </w:rPr>
            <w:t xml:space="preserve">INFORME FINAL DE SUPERVISIÓN  </w:t>
          </w:r>
          <w:r w:rsidRPr="00821601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2694" w:type="dxa"/>
        </w:tcPr>
        <w:p w14:paraId="03FC1D01" w14:textId="5C3E4F15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</w:rPr>
          </w:pPr>
          <w:r w:rsidRPr="00A20728">
            <w:rPr>
              <w:rFonts w:ascii="Arial" w:hAnsi="Arial" w:cs="Arial"/>
              <w:sz w:val="20"/>
              <w:szCs w:val="20"/>
            </w:rPr>
            <w:t xml:space="preserve">Código: </w:t>
          </w:r>
          <w:r w:rsidR="00752634">
            <w:rPr>
              <w:rFonts w:ascii="Arial" w:hAnsi="Arial" w:cs="Arial"/>
            </w:rPr>
            <w:t xml:space="preserve">F-GC-05-05 </w:t>
          </w:r>
        </w:p>
      </w:tc>
    </w:tr>
    <w:tr w:rsidR="004B11DB" w14:paraId="7167C9F8" w14:textId="77777777" w:rsidTr="00A43939">
      <w:trPr>
        <w:cantSplit/>
        <w:trHeight w:val="456"/>
      </w:trPr>
      <w:tc>
        <w:tcPr>
          <w:tcW w:w="3119" w:type="dxa"/>
          <w:vMerge/>
          <w:vAlign w:val="center"/>
        </w:tcPr>
        <w:p w14:paraId="3A9518DC" w14:textId="77777777" w:rsidR="004B11DB" w:rsidRDefault="004B11DB" w:rsidP="004B11DB">
          <w:pPr>
            <w:jc w:val="center"/>
            <w:rPr>
              <w:noProof/>
            </w:rPr>
          </w:pPr>
        </w:p>
      </w:tc>
      <w:tc>
        <w:tcPr>
          <w:tcW w:w="3827" w:type="dxa"/>
          <w:vMerge/>
          <w:vAlign w:val="center"/>
        </w:tcPr>
        <w:p w14:paraId="04E77695" w14:textId="77777777" w:rsidR="004B11DB" w:rsidRDefault="004B11DB" w:rsidP="004B11DB">
          <w:pPr>
            <w:jc w:val="center"/>
            <w:rPr>
              <w:b/>
              <w:lang w:val="pt-BR"/>
            </w:rPr>
          </w:pPr>
        </w:p>
      </w:tc>
      <w:tc>
        <w:tcPr>
          <w:tcW w:w="2694" w:type="dxa"/>
        </w:tcPr>
        <w:p w14:paraId="3EBCF09F" w14:textId="5FBCB4B2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  <w:lang w:val="pt-BR"/>
            </w:rPr>
          </w:pPr>
          <w:r w:rsidRPr="00A20728">
            <w:rPr>
              <w:rFonts w:ascii="Arial" w:hAnsi="Arial" w:cs="Arial"/>
              <w:sz w:val="20"/>
              <w:szCs w:val="20"/>
            </w:rPr>
            <w:t xml:space="preserve">Versión: </w:t>
          </w:r>
          <w:r>
            <w:rPr>
              <w:rFonts w:ascii="Arial" w:hAnsi="Arial" w:cs="Arial"/>
              <w:sz w:val="20"/>
              <w:szCs w:val="20"/>
            </w:rPr>
            <w:t xml:space="preserve">Versión </w:t>
          </w:r>
          <w:r w:rsidR="00A43939">
            <w:rPr>
              <w:rFonts w:ascii="Arial" w:hAnsi="Arial" w:cs="Arial"/>
              <w:sz w:val="20"/>
              <w:szCs w:val="20"/>
            </w:rPr>
            <w:t>1</w:t>
          </w:r>
        </w:p>
      </w:tc>
    </w:tr>
    <w:tr w:rsidR="004B11DB" w14:paraId="27ECC4C0" w14:textId="77777777" w:rsidTr="00A43939">
      <w:trPr>
        <w:cantSplit/>
        <w:trHeight w:val="460"/>
      </w:trPr>
      <w:tc>
        <w:tcPr>
          <w:tcW w:w="3119" w:type="dxa"/>
          <w:vMerge/>
          <w:vAlign w:val="center"/>
        </w:tcPr>
        <w:p w14:paraId="35BC1080" w14:textId="77777777" w:rsidR="004B11DB" w:rsidRDefault="004B11DB" w:rsidP="004B11DB">
          <w:pPr>
            <w:jc w:val="center"/>
            <w:rPr>
              <w:rFonts w:ascii="Arial" w:hAnsi="Arial"/>
              <w:b/>
              <w:noProof/>
              <w:sz w:val="12"/>
            </w:rPr>
          </w:pPr>
        </w:p>
      </w:tc>
      <w:tc>
        <w:tcPr>
          <w:tcW w:w="3827" w:type="dxa"/>
          <w:vMerge/>
          <w:vAlign w:val="center"/>
        </w:tcPr>
        <w:p w14:paraId="0AD1DD70" w14:textId="77777777" w:rsidR="004B11DB" w:rsidRDefault="004B11DB" w:rsidP="004B11DB">
          <w:pPr>
            <w:jc w:val="center"/>
            <w:rPr>
              <w:b/>
              <w:lang w:val="es-MX"/>
            </w:rPr>
          </w:pPr>
        </w:p>
      </w:tc>
      <w:tc>
        <w:tcPr>
          <w:tcW w:w="2694" w:type="dxa"/>
        </w:tcPr>
        <w:p w14:paraId="3028CA7C" w14:textId="3BF80CA5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  <w:lang w:val="es-MX"/>
            </w:rPr>
          </w:pPr>
          <w:r w:rsidRPr="00140004">
            <w:rPr>
              <w:rFonts w:ascii="Arial" w:hAnsi="Arial" w:cs="Arial"/>
              <w:sz w:val="20"/>
              <w:szCs w:val="20"/>
            </w:rPr>
            <w:t>Fecha:</w:t>
          </w:r>
          <w:r w:rsidR="00A43939" w:rsidRPr="00140004">
            <w:rPr>
              <w:rFonts w:ascii="Arial" w:hAnsi="Arial" w:cs="Arial"/>
              <w:sz w:val="20"/>
              <w:szCs w:val="20"/>
            </w:rPr>
            <w:t xml:space="preserve"> </w:t>
          </w:r>
          <w:r w:rsidR="001341C1">
            <w:rPr>
              <w:rFonts w:ascii="Arial" w:hAnsi="Arial" w:cs="Arial"/>
              <w:sz w:val="20"/>
              <w:szCs w:val="20"/>
            </w:rPr>
            <w:t>06</w:t>
          </w:r>
          <w:r w:rsidR="00A43939" w:rsidRPr="00140004">
            <w:rPr>
              <w:rFonts w:ascii="Arial" w:hAnsi="Arial" w:cs="Arial"/>
              <w:sz w:val="20"/>
              <w:szCs w:val="20"/>
            </w:rPr>
            <w:t>/</w:t>
          </w:r>
          <w:r w:rsidR="00140004" w:rsidRPr="00140004">
            <w:rPr>
              <w:rFonts w:ascii="Arial" w:hAnsi="Arial" w:cs="Arial"/>
              <w:sz w:val="20"/>
              <w:szCs w:val="20"/>
            </w:rPr>
            <w:t>0</w:t>
          </w:r>
          <w:r w:rsidR="001341C1">
            <w:rPr>
              <w:rFonts w:ascii="Arial" w:hAnsi="Arial" w:cs="Arial"/>
              <w:sz w:val="20"/>
              <w:szCs w:val="20"/>
            </w:rPr>
            <w:t>2</w:t>
          </w:r>
          <w:r w:rsidR="00A43939" w:rsidRPr="00140004">
            <w:rPr>
              <w:rFonts w:ascii="Arial" w:hAnsi="Arial" w:cs="Arial"/>
              <w:sz w:val="20"/>
              <w:szCs w:val="20"/>
            </w:rPr>
            <w:t>/202</w:t>
          </w:r>
          <w:r w:rsidR="00140004" w:rsidRPr="00140004">
            <w:rPr>
              <w:rFonts w:ascii="Arial" w:hAnsi="Arial" w:cs="Arial"/>
              <w:sz w:val="20"/>
              <w:szCs w:val="20"/>
            </w:rPr>
            <w:t>4</w:t>
          </w:r>
        </w:p>
      </w:tc>
    </w:tr>
    <w:bookmarkEnd w:id="0"/>
  </w:tbl>
  <w:p w14:paraId="27F982D5" w14:textId="43AD4C6E" w:rsidR="004B11DB" w:rsidRDefault="004B11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E3B81"/>
    <w:multiLevelType w:val="hybridMultilevel"/>
    <w:tmpl w:val="48D0BB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E2CBA"/>
    <w:multiLevelType w:val="hybridMultilevel"/>
    <w:tmpl w:val="D552490C"/>
    <w:lvl w:ilvl="0" w:tplc="A93E62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706DD"/>
    <w:multiLevelType w:val="hybridMultilevel"/>
    <w:tmpl w:val="5210C89E"/>
    <w:lvl w:ilvl="0" w:tplc="61A0C7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B2074"/>
    <w:multiLevelType w:val="hybridMultilevel"/>
    <w:tmpl w:val="7556E2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55A2C"/>
    <w:multiLevelType w:val="hybridMultilevel"/>
    <w:tmpl w:val="7B68E530"/>
    <w:lvl w:ilvl="0" w:tplc="A3C8A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527891">
    <w:abstractNumId w:val="2"/>
  </w:num>
  <w:num w:numId="2" w16cid:durableId="1525828126">
    <w:abstractNumId w:val="1"/>
  </w:num>
  <w:num w:numId="3" w16cid:durableId="621115463">
    <w:abstractNumId w:val="4"/>
  </w:num>
  <w:num w:numId="4" w16cid:durableId="2050639246">
    <w:abstractNumId w:val="0"/>
  </w:num>
  <w:num w:numId="5" w16cid:durableId="19016742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1DB"/>
    <w:rsid w:val="00023EE7"/>
    <w:rsid w:val="00043E27"/>
    <w:rsid w:val="000C3AA3"/>
    <w:rsid w:val="000F4686"/>
    <w:rsid w:val="000F62CE"/>
    <w:rsid w:val="00116601"/>
    <w:rsid w:val="001341C1"/>
    <w:rsid w:val="00140004"/>
    <w:rsid w:val="001A0B40"/>
    <w:rsid w:val="0020003C"/>
    <w:rsid w:val="002140DF"/>
    <w:rsid w:val="00224A9C"/>
    <w:rsid w:val="0023766E"/>
    <w:rsid w:val="002B6254"/>
    <w:rsid w:val="00305C09"/>
    <w:rsid w:val="00331181"/>
    <w:rsid w:val="00342EF6"/>
    <w:rsid w:val="0034750D"/>
    <w:rsid w:val="00425E94"/>
    <w:rsid w:val="004310DC"/>
    <w:rsid w:val="00433BC6"/>
    <w:rsid w:val="0046751F"/>
    <w:rsid w:val="004B11DB"/>
    <w:rsid w:val="004E0444"/>
    <w:rsid w:val="004E21F1"/>
    <w:rsid w:val="004E7B2A"/>
    <w:rsid w:val="005021EE"/>
    <w:rsid w:val="00533FF5"/>
    <w:rsid w:val="00562DDD"/>
    <w:rsid w:val="005749FE"/>
    <w:rsid w:val="006814C2"/>
    <w:rsid w:val="00684622"/>
    <w:rsid w:val="00700B48"/>
    <w:rsid w:val="0071055E"/>
    <w:rsid w:val="00752634"/>
    <w:rsid w:val="007C4BA1"/>
    <w:rsid w:val="007D2B59"/>
    <w:rsid w:val="007D4B9A"/>
    <w:rsid w:val="007E39C1"/>
    <w:rsid w:val="007E4298"/>
    <w:rsid w:val="007F007D"/>
    <w:rsid w:val="008731E6"/>
    <w:rsid w:val="008D4ED9"/>
    <w:rsid w:val="00986B46"/>
    <w:rsid w:val="009B7770"/>
    <w:rsid w:val="00A43939"/>
    <w:rsid w:val="00A56B73"/>
    <w:rsid w:val="00A7428A"/>
    <w:rsid w:val="00A8427C"/>
    <w:rsid w:val="00A96C8A"/>
    <w:rsid w:val="00AB1364"/>
    <w:rsid w:val="00AB5D8E"/>
    <w:rsid w:val="00AB645F"/>
    <w:rsid w:val="00B10EB1"/>
    <w:rsid w:val="00B56D37"/>
    <w:rsid w:val="00B57F9E"/>
    <w:rsid w:val="00B97E9A"/>
    <w:rsid w:val="00BA0F53"/>
    <w:rsid w:val="00BB7B8F"/>
    <w:rsid w:val="00BD0BAB"/>
    <w:rsid w:val="00BD12AB"/>
    <w:rsid w:val="00BF0F17"/>
    <w:rsid w:val="00C1748F"/>
    <w:rsid w:val="00C44265"/>
    <w:rsid w:val="00CB463E"/>
    <w:rsid w:val="00CF12EE"/>
    <w:rsid w:val="00D11319"/>
    <w:rsid w:val="00DA1DCD"/>
    <w:rsid w:val="00E14C56"/>
    <w:rsid w:val="00E75421"/>
    <w:rsid w:val="00EF609A"/>
    <w:rsid w:val="00F241F3"/>
    <w:rsid w:val="00F979CC"/>
    <w:rsid w:val="00FE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B59EB"/>
  <w15:chartTrackingRefBased/>
  <w15:docId w15:val="{F0234A5D-C2E8-4454-8C27-6C7F372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62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4B11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B11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11DB"/>
  </w:style>
  <w:style w:type="paragraph" w:styleId="Piedepgina">
    <w:name w:val="footer"/>
    <w:basedOn w:val="Normal"/>
    <w:link w:val="PiedepginaCar"/>
    <w:uiPriority w:val="99"/>
    <w:unhideWhenUsed/>
    <w:rsid w:val="004B11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11DB"/>
  </w:style>
  <w:style w:type="character" w:styleId="Refdecomentario">
    <w:name w:val="annotation reference"/>
    <w:basedOn w:val="Fuentedeprrafopredeter"/>
    <w:uiPriority w:val="99"/>
    <w:semiHidden/>
    <w:unhideWhenUsed/>
    <w:rsid w:val="004B11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B11D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B11D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B11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B11DB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C1748F"/>
    <w:pPr>
      <w:ind w:left="720"/>
      <w:contextualSpacing/>
    </w:pPr>
  </w:style>
  <w:style w:type="table" w:styleId="Tablaconcuadrcula">
    <w:name w:val="Table Grid"/>
    <w:basedOn w:val="Tablanormal"/>
    <w:uiPriority w:val="39"/>
    <w:rsid w:val="00116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0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EB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10E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10E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10E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10EB1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10EB1"/>
    <w:rPr>
      <w:vertAlign w:val="superscript"/>
    </w:rPr>
  </w:style>
  <w:style w:type="paragraph" w:styleId="Revisin">
    <w:name w:val="Revision"/>
    <w:hidden/>
    <w:uiPriority w:val="99"/>
    <w:semiHidden/>
    <w:rsid w:val="00A43939"/>
    <w:pPr>
      <w:spacing w:after="0" w:line="240" w:lineRule="auto"/>
    </w:pPr>
  </w:style>
  <w:style w:type="character" w:customStyle="1" w:styleId="vortaltextarea">
    <w:name w:val="vortaltextarea"/>
    <w:basedOn w:val="Fuentedeprrafopredeter"/>
    <w:rsid w:val="00EF609A"/>
  </w:style>
  <w:style w:type="character" w:styleId="Hipervnculo">
    <w:name w:val="Hyperlink"/>
    <w:basedOn w:val="Fuentedeprrafopredeter"/>
    <w:uiPriority w:val="99"/>
    <w:unhideWhenUsed/>
    <w:rsid w:val="00043E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43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justiciagovco-my.sharepoint.com/:f:/r/personal/fabian_silva_minjusticia_gov_co/Documents/Contratos%202026/%C3%89tnicos/Esther%20%20Sanchez%20de%20Guzman%20292-2026?csf=1&amp;web=1&amp;e=KtdXkb" TargetMode="External"/><Relationship Id="rId13" Type="http://schemas.openxmlformats.org/officeDocument/2006/relationships/hyperlink" Target="https://minjusticiagovco-my.sharepoint.com/:f:/r/personal/fabian_silva_minjusticia_gov_co/Documents/Contratos%202026/%C3%89tnicos/Esther%20%20Sanchez%20de%20Guzman%20292-2026?csf=1&amp;web=1&amp;e=KtdXk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njusticiagovco-my.sharepoint.com/:f:/r/personal/fabian_silva_minjusticia_gov_co/Documents/Contratos%202026/%C3%89tnicos/Esther%20%20Sanchez%20de%20Guzman%20292-2026?csf=1&amp;web=1&amp;e=KtdXkb" TargetMode="External"/><Relationship Id="rId12" Type="http://schemas.openxmlformats.org/officeDocument/2006/relationships/hyperlink" Target="https://minjusticiagovco-my.sharepoint.com/:f:/r/personal/fabian_silva_minjusticia_gov_co/Documents/Contratos%202026/%C3%89tnicos/Esther%20%20Sanchez%20de%20Guzman%20292-2026?csf=1&amp;web=1&amp;e=KtdXkb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justiciagovco-my.sharepoint.com/:f:/r/personal/fabian_silva_minjusticia_gov_co/Documents/Contratos%202026/%C3%89tnicos/Esther%20%20Sanchez%20de%20Guzman%20292-2026?csf=1&amp;web=1&amp;e=KtdXkb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minjusticiagovco-my.sharepoint.com/:f:/r/personal/fabian_silva_minjusticia_gov_co/Documents/Contratos%202026/%C3%89tnicos/Esther%20%20Sanchez%20de%20Guzman%20292-2026?csf=1&amp;web=1&amp;e=KtdXk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justiciagovco-my.sharepoint.com/:f:/r/personal/fabian_silva_minjusticia_gov_co/Documents/Contratos%202026/%C3%89tnicos/Esther%20%20Sanchez%20de%20Guzman%20292-2026?csf=1&amp;web=1&amp;e=KtdXkb" TargetMode="External"/><Relationship Id="rId14" Type="http://schemas.openxmlformats.org/officeDocument/2006/relationships/hyperlink" Target="https://minjusticiagovco-my.sharepoint.com/:f:/r/personal/fabian_silva_minjusticia_gov_co/Documents/Contratos%202026/%C3%89tnicos/Esther%20%20Sanchez%20de%20Guzman%20292-2026?csf=1&amp;web=1&amp;e=KtdXk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6</Pages>
  <Words>1718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PAOLA LOPEZ AVELLA</dc:creator>
  <cp:keywords/>
  <dc:description/>
  <cp:lastModifiedBy>FABIAN ANDRES JIMENEZ CRUZ</cp:lastModifiedBy>
  <cp:revision>7</cp:revision>
  <dcterms:created xsi:type="dcterms:W3CDTF">2024-07-18T20:01:00Z</dcterms:created>
  <dcterms:modified xsi:type="dcterms:W3CDTF">2026-03-25T03:42:00Z</dcterms:modified>
</cp:coreProperties>
</file>